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A6" w:rsidRDefault="00F621A6" w:rsidP="00F621A6">
      <w:pPr>
        <w:jc w:val="center"/>
        <w:rPr>
          <w:rFonts w:ascii="Raleway-Bold" w:hAnsi="Raleway-Bold" w:cs="Raleway-Bold"/>
          <w:b/>
          <w:bCs/>
          <w:sz w:val="31"/>
          <w:szCs w:val="31"/>
        </w:rPr>
      </w:pPr>
      <w:bookmarkStart w:id="0" w:name="_GoBack"/>
      <w:bookmarkEnd w:id="0"/>
      <w:r>
        <w:rPr>
          <w:rFonts w:ascii="Raleway-Bold" w:hAnsi="Raleway-Bold" w:cs="Raleway-Bold"/>
          <w:b/>
          <w:bCs/>
          <w:noProof/>
          <w:sz w:val="31"/>
          <w:szCs w:val="31"/>
          <w:lang w:eastAsia="en-GB"/>
        </w:rPr>
        <w:drawing>
          <wp:inline distT="0" distB="0" distL="0" distR="0">
            <wp:extent cx="18478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59E" w:rsidRDefault="001E759E" w:rsidP="00F621A6">
      <w:pPr>
        <w:jc w:val="center"/>
        <w:rPr>
          <w:rFonts w:ascii="Raleway-Bold" w:hAnsi="Raleway-Bold" w:cs="Raleway-Bold"/>
          <w:b/>
          <w:bCs/>
          <w:sz w:val="31"/>
          <w:szCs w:val="31"/>
        </w:rPr>
      </w:pPr>
    </w:p>
    <w:p w:rsidR="005A6F64" w:rsidRPr="001E759E" w:rsidRDefault="00756667" w:rsidP="00F621A6">
      <w:pPr>
        <w:jc w:val="center"/>
        <w:rPr>
          <w:rFonts w:ascii="Raleway-Bold" w:hAnsi="Raleway-Bold" w:cs="Raleway-Bold"/>
          <w:b/>
          <w:bCs/>
          <w:sz w:val="44"/>
          <w:szCs w:val="44"/>
        </w:rPr>
      </w:pPr>
      <w:r w:rsidRPr="001E759E">
        <w:rPr>
          <w:rFonts w:ascii="Raleway-Bold" w:hAnsi="Raleway-Bold" w:cs="Raleway-Bold"/>
          <w:b/>
          <w:bCs/>
          <w:sz w:val="44"/>
          <w:szCs w:val="44"/>
        </w:rPr>
        <w:t>Longroyde Primary School</w:t>
      </w:r>
    </w:p>
    <w:p w:rsidR="00756667" w:rsidRPr="00F621A6" w:rsidRDefault="00756667" w:rsidP="00F621A6">
      <w:pPr>
        <w:jc w:val="center"/>
      </w:pPr>
    </w:p>
    <w:p w:rsidR="00756667" w:rsidRPr="00F621A6" w:rsidRDefault="00756667" w:rsidP="00F621A6">
      <w:pPr>
        <w:jc w:val="center"/>
        <w:rPr>
          <w:rFonts w:ascii="Raleway-Bold" w:hAnsi="Raleway-Bold" w:cs="Raleway-Bold"/>
          <w:b/>
          <w:bCs/>
          <w:sz w:val="40"/>
          <w:szCs w:val="40"/>
        </w:rPr>
      </w:pPr>
      <w:r w:rsidRPr="00F621A6">
        <w:rPr>
          <w:rFonts w:ascii="Raleway-Bold" w:hAnsi="Raleway-Bold" w:cs="Raleway-Bold"/>
          <w:b/>
          <w:bCs/>
          <w:sz w:val="40"/>
          <w:szCs w:val="40"/>
        </w:rPr>
        <w:t>E-data Policy</w:t>
      </w:r>
    </w:p>
    <w:p w:rsidR="00756667" w:rsidRPr="00F621A6" w:rsidRDefault="00756667" w:rsidP="00F621A6">
      <w:pPr>
        <w:jc w:val="center"/>
      </w:pPr>
      <w:r w:rsidRPr="00F621A6">
        <w:t>Last updated: 27 April 2017</w:t>
      </w:r>
    </w:p>
    <w:p w:rsidR="00756667" w:rsidRDefault="00756667"/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-Bold" w:hAnsi="Raleway-Bold" w:cs="Raleway-Bold"/>
          <w:b/>
          <w:bCs/>
          <w:sz w:val="24"/>
          <w:szCs w:val="24"/>
        </w:rPr>
        <w:t xml:space="preserve">- Statement of intent: </w:t>
      </w:r>
      <w:r w:rsidRPr="006639D6">
        <w:rPr>
          <w:rFonts w:ascii="Raleway" w:hAnsi="Raleway" w:cs="Raleway"/>
          <w:sz w:val="24"/>
          <w:szCs w:val="24"/>
        </w:rPr>
        <w:t>The school recognises the importance of data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protection and will take the appropriate</w:t>
      </w:r>
      <w:r w:rsidR="00F621A6" w:rsidRPr="006639D6">
        <w:rPr>
          <w:rFonts w:ascii="Raleway" w:hAnsi="Raleway" w:cs="Raleway"/>
          <w:sz w:val="24"/>
          <w:szCs w:val="24"/>
        </w:rPr>
        <w:t xml:space="preserve"> steps to ensure that electronic </w:t>
      </w:r>
      <w:r w:rsidRPr="006639D6">
        <w:rPr>
          <w:rFonts w:ascii="Raleway" w:hAnsi="Raleway" w:cs="Raleway"/>
          <w:sz w:val="24"/>
          <w:szCs w:val="24"/>
        </w:rPr>
        <w:t>data is handled and secured properly.</w:t>
      </w:r>
    </w:p>
    <w:p w:rsidR="001E759E" w:rsidRPr="006639D6" w:rsidRDefault="001E759E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639D6">
        <w:rPr>
          <w:rFonts w:ascii="Raleway-Bold" w:hAnsi="Raleway-Bold" w:cs="Raleway-Bold"/>
          <w:b/>
          <w:bCs/>
          <w:sz w:val="24"/>
          <w:szCs w:val="24"/>
        </w:rPr>
        <w:t xml:space="preserve">- Review: </w:t>
      </w:r>
      <w:r w:rsidRPr="006639D6">
        <w:rPr>
          <w:rFonts w:ascii="Raleway" w:hAnsi="Raleway" w:cs="Raleway"/>
          <w:sz w:val="24"/>
          <w:szCs w:val="24"/>
        </w:rPr>
        <w:t>This policy will be reviewed on an annual basis by the school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management and the IT department in line with any e-security or data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 xml:space="preserve">protection policies that are in place - the </w:t>
      </w:r>
      <w:proofErr w:type="spellStart"/>
      <w:r w:rsidRPr="006639D6">
        <w:rPr>
          <w:rFonts w:ascii="Raleway" w:hAnsi="Raleway" w:cs="Raleway"/>
          <w:sz w:val="24"/>
          <w:szCs w:val="24"/>
        </w:rPr>
        <w:t>headteacher</w:t>
      </w:r>
      <w:proofErr w:type="spellEnd"/>
      <w:r w:rsidRPr="006639D6">
        <w:rPr>
          <w:rFonts w:ascii="Raleway" w:hAnsi="Raleway" w:cs="Raleway"/>
          <w:sz w:val="24"/>
          <w:szCs w:val="24"/>
        </w:rPr>
        <w:t xml:space="preserve"> has overall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responsibility for the implementation of these principles</w:t>
      </w: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-Bold" w:hAnsi="Raleway-Bold" w:cs="Raleway-Bold"/>
          <w:b/>
          <w:bCs/>
          <w:sz w:val="24"/>
          <w:szCs w:val="24"/>
        </w:rPr>
      </w:pPr>
      <w:r w:rsidRPr="006639D6">
        <w:rPr>
          <w:rFonts w:ascii="Raleway-Bold" w:hAnsi="Raleway-Bold" w:cs="Raleway-Bold"/>
          <w:b/>
          <w:bCs/>
          <w:sz w:val="24"/>
          <w:szCs w:val="24"/>
        </w:rPr>
        <w:t>Regulation and Guidance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This policy will help ensure that personal data and school data is kept and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used correctly and securely, in accordance with the Data Protection Act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(DPA) 1998.</w:t>
      </w:r>
      <w:r w:rsidR="00F621A6" w:rsidRPr="006639D6">
        <w:rPr>
          <w:rFonts w:ascii="Raleway" w:hAnsi="Raleway" w:cs="Raleway"/>
          <w:sz w:val="24"/>
          <w:szCs w:val="24"/>
        </w:rPr>
        <w:t xml:space="preserve">  </w:t>
      </w:r>
      <w:r w:rsidRPr="006639D6">
        <w:rPr>
          <w:rFonts w:ascii="Raleway" w:hAnsi="Raleway" w:cs="Raleway"/>
          <w:sz w:val="24"/>
          <w:szCs w:val="24"/>
        </w:rPr>
        <w:t>Under the principles of the DPA, personal e-data will be: processed fairly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and lawfully; obtained and processed for specific or legal purposes;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maintained adequately and accurately; retained only for the time it is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required; used respecting the rights of the individual; and effectively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secured and monitored</w:t>
      </w: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F621A6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b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Security and</w:t>
      </w:r>
      <w:r w:rsidR="00F621A6" w:rsidRPr="006639D6">
        <w:rPr>
          <w:rFonts w:ascii="Raleway" w:hAnsi="Raleway" w:cs="Raleway"/>
          <w:b/>
          <w:sz w:val="24"/>
          <w:szCs w:val="24"/>
        </w:rPr>
        <w:t xml:space="preserve"> </w:t>
      </w:r>
      <w:r w:rsidRPr="006639D6">
        <w:rPr>
          <w:rFonts w:ascii="Raleway" w:hAnsi="Raleway" w:cs="Raleway"/>
          <w:b/>
          <w:sz w:val="24"/>
          <w:szCs w:val="24"/>
        </w:rPr>
        <w:t>protection</w:t>
      </w:r>
      <w:r w:rsidR="00F621A6" w:rsidRPr="006639D6">
        <w:rPr>
          <w:rFonts w:ascii="Raleway" w:hAnsi="Raleway" w:cs="Raleway"/>
          <w:b/>
          <w:sz w:val="24"/>
          <w:szCs w:val="24"/>
        </w:rPr>
        <w:t xml:space="preserve"> 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These measures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will ensure that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school data is</w:t>
      </w:r>
      <w:r w:rsidR="001E759E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safeguarded from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loss or theft.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Basic measures</w:t>
      </w:r>
      <w:r w:rsidRPr="006639D6">
        <w:rPr>
          <w:rFonts w:ascii="Raleway" w:hAnsi="Raleway" w:cs="Raleway"/>
          <w:sz w:val="24"/>
          <w:szCs w:val="24"/>
        </w:rPr>
        <w:t xml:space="preserve"> - Passwords are confidential and changed bi-annually;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passcodes are in place for phones/tablets; data stores are in locked areas;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computers with sensitive information on are only accessed by specific staff;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and equipment used by staff at home is logged and processed via a loan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system.</w:t>
      </w:r>
    </w:p>
    <w:p w:rsidR="001E759E" w:rsidRPr="006639D6" w:rsidRDefault="001E759E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Responsible measures</w:t>
      </w:r>
      <w:r w:rsidRPr="006639D6">
        <w:rPr>
          <w:rFonts w:ascii="Raleway" w:hAnsi="Raleway" w:cs="Raleway"/>
          <w:sz w:val="24"/>
          <w:szCs w:val="24"/>
        </w:rPr>
        <w:t xml:space="preserve"> - A robust, up-to-date firewall software is in place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to ensure the protection of the school system through filtering and malware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prevention; an audit and inventory of all electronic hardware and software is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carried out regularly (noting any missing, out-of-date or altered equipment);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 xml:space="preserve">user privileges are managed and </w:t>
      </w:r>
      <w:r w:rsidRPr="006639D6">
        <w:rPr>
          <w:rFonts w:ascii="Raleway" w:hAnsi="Raleway" w:cs="Raleway"/>
          <w:sz w:val="24"/>
          <w:szCs w:val="24"/>
        </w:rPr>
        <w:lastRenderedPageBreak/>
        <w:t>amended where necessary; use of school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systems is monitored for safe and professional data use; school devices and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sensitive folders/documents are password encrypted.</w:t>
      </w:r>
    </w:p>
    <w:p w:rsidR="001E759E" w:rsidRPr="006639D6" w:rsidRDefault="001E759E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Recognising cyber threats</w:t>
      </w:r>
      <w:r w:rsidRPr="006639D6">
        <w:rPr>
          <w:rFonts w:ascii="Raleway" w:hAnsi="Raleway" w:cs="Raleway"/>
          <w:sz w:val="24"/>
          <w:szCs w:val="24"/>
        </w:rPr>
        <w:t xml:space="preserve"> - School staff and pupils receive basic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information and training on cyber security, enabling them to recognise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 xml:space="preserve">threatening links or emails that may contain malware - </w:t>
      </w:r>
      <w:proofErr w:type="spellStart"/>
      <w:r w:rsidRPr="006639D6">
        <w:rPr>
          <w:rFonts w:ascii="Raleway" w:hAnsi="Raleway" w:cs="Raleway"/>
          <w:sz w:val="24"/>
          <w:szCs w:val="24"/>
        </w:rPr>
        <w:t>cyber attacks</w:t>
      </w:r>
      <w:proofErr w:type="spellEnd"/>
      <w:r w:rsidRPr="006639D6">
        <w:rPr>
          <w:rFonts w:ascii="Raleway" w:hAnsi="Raleway" w:cs="Raleway"/>
          <w:sz w:val="24"/>
          <w:szCs w:val="24"/>
        </w:rPr>
        <w:t xml:space="preserve"> are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immediately reported.</w:t>
      </w:r>
    </w:p>
    <w:p w:rsidR="001E759E" w:rsidRPr="006639D6" w:rsidRDefault="001E759E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Additional e-security measures</w:t>
      </w:r>
      <w:r w:rsidRPr="006639D6">
        <w:rPr>
          <w:rFonts w:ascii="Raleway" w:hAnsi="Raleway" w:cs="Raleway"/>
          <w:sz w:val="24"/>
          <w:szCs w:val="24"/>
        </w:rPr>
        <w:t xml:space="preserve"> - The following systems/procedures may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help avoid or contain data loss or theft: Intrusion detection system, Intrusion</w:t>
      </w:r>
      <w:r w:rsidR="00F621A6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prevention system, Heuristic threat analysis, Penetration testing.</w:t>
      </w: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b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Responsible</w:t>
      </w:r>
      <w:r w:rsidR="001E759E" w:rsidRPr="006639D6">
        <w:rPr>
          <w:rFonts w:ascii="Raleway" w:hAnsi="Raleway" w:cs="Raleway"/>
          <w:b/>
          <w:sz w:val="24"/>
          <w:szCs w:val="24"/>
        </w:rPr>
        <w:t xml:space="preserve"> </w:t>
      </w:r>
      <w:r w:rsidRPr="006639D6">
        <w:rPr>
          <w:rFonts w:ascii="Raleway" w:hAnsi="Raleway" w:cs="Raleway"/>
          <w:b/>
          <w:sz w:val="24"/>
          <w:szCs w:val="24"/>
        </w:rPr>
        <w:t>use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i/>
          <w:sz w:val="24"/>
          <w:szCs w:val="24"/>
        </w:rPr>
      </w:pPr>
      <w:r w:rsidRPr="006639D6">
        <w:rPr>
          <w:rFonts w:ascii="Raleway" w:hAnsi="Raleway" w:cs="Raleway"/>
          <w:i/>
          <w:sz w:val="24"/>
          <w:szCs w:val="24"/>
        </w:rPr>
        <w:t>These points for</w:t>
      </w:r>
      <w:r w:rsidR="001E759E" w:rsidRPr="006639D6">
        <w:rPr>
          <w:rFonts w:ascii="Raleway" w:hAnsi="Raleway" w:cs="Raleway"/>
          <w:i/>
          <w:sz w:val="24"/>
          <w:szCs w:val="24"/>
        </w:rPr>
        <w:t xml:space="preserve"> </w:t>
      </w:r>
      <w:r w:rsidRPr="006639D6">
        <w:rPr>
          <w:rFonts w:ascii="Raleway" w:hAnsi="Raleway" w:cs="Raleway"/>
          <w:i/>
          <w:sz w:val="24"/>
          <w:szCs w:val="24"/>
        </w:rPr>
        <w:t>school staff and</w:t>
      </w:r>
      <w:r w:rsidR="001E759E" w:rsidRPr="006639D6">
        <w:rPr>
          <w:rFonts w:ascii="Raleway" w:hAnsi="Raleway" w:cs="Raleway"/>
          <w:i/>
          <w:sz w:val="24"/>
          <w:szCs w:val="24"/>
        </w:rPr>
        <w:t xml:space="preserve"> </w:t>
      </w:r>
      <w:r w:rsidRPr="006639D6">
        <w:rPr>
          <w:rFonts w:ascii="Raleway" w:hAnsi="Raleway" w:cs="Raleway"/>
          <w:i/>
          <w:sz w:val="24"/>
          <w:szCs w:val="24"/>
        </w:rPr>
        <w:t>pupils will help</w:t>
      </w:r>
      <w:r w:rsidR="001E759E" w:rsidRPr="006639D6">
        <w:rPr>
          <w:rFonts w:ascii="Raleway" w:hAnsi="Raleway" w:cs="Raleway"/>
          <w:i/>
          <w:sz w:val="24"/>
          <w:szCs w:val="24"/>
        </w:rPr>
        <w:t xml:space="preserve"> </w:t>
      </w:r>
      <w:r w:rsidRPr="006639D6">
        <w:rPr>
          <w:rFonts w:ascii="Raleway" w:hAnsi="Raleway" w:cs="Raleway"/>
          <w:i/>
          <w:sz w:val="24"/>
          <w:szCs w:val="24"/>
        </w:rPr>
        <w:t>ensure e-data is</w:t>
      </w:r>
      <w:r w:rsidR="001E759E" w:rsidRPr="006639D6">
        <w:rPr>
          <w:rFonts w:ascii="Raleway" w:hAnsi="Raleway" w:cs="Raleway"/>
          <w:i/>
          <w:sz w:val="24"/>
          <w:szCs w:val="24"/>
        </w:rPr>
        <w:t xml:space="preserve"> </w:t>
      </w:r>
      <w:r w:rsidRPr="006639D6">
        <w:rPr>
          <w:rFonts w:ascii="Raleway" w:hAnsi="Raleway" w:cs="Raleway"/>
          <w:i/>
          <w:sz w:val="24"/>
          <w:szCs w:val="24"/>
        </w:rPr>
        <w:t>not misused.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Staff will, in line with the DPA:</w:t>
      </w:r>
      <w:r w:rsidR="001E759E" w:rsidRPr="006639D6">
        <w:rPr>
          <w:rFonts w:ascii="Raleway" w:hAnsi="Raleway" w:cs="Raleway"/>
          <w:b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- Handle personal data only after obtaining consent.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Handle sensitive personal or school data with extreme care.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Keep data updated and accurate, and delete any of out-of-date records.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Never disclose personal data to third parties without consent or other</w:t>
      </w:r>
      <w:r w:rsidR="001E759E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reasonable justification;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- For best practice,</w:t>
      </w:r>
      <w:r w:rsidRPr="006639D6">
        <w:rPr>
          <w:rFonts w:ascii="Raleway" w:hAnsi="Raleway" w:cs="Raleway"/>
          <w:sz w:val="24"/>
          <w:szCs w:val="24"/>
        </w:rPr>
        <w:t xml:space="preserve"> staff will be trained in pupil safeguarding issues</w:t>
      </w:r>
      <w:r w:rsidR="001E759E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relating to e-data - such as the sharing of personal data, accessing</w:t>
      </w:r>
      <w:r w:rsidR="001E759E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illegal/inappropriate materials, contact with adult strangers/grooming,</w:t>
      </w:r>
      <w:r w:rsidR="001E759E" w:rsidRPr="006639D6">
        <w:rPr>
          <w:rFonts w:ascii="Raleway" w:hAnsi="Raleway" w:cs="Raleway"/>
          <w:sz w:val="24"/>
          <w:szCs w:val="24"/>
        </w:rPr>
        <w:t xml:space="preserve"> </w:t>
      </w:r>
      <w:r w:rsidRPr="006639D6">
        <w:rPr>
          <w:rFonts w:ascii="Raleway" w:hAnsi="Raleway" w:cs="Raleway"/>
          <w:sz w:val="24"/>
          <w:szCs w:val="24"/>
        </w:rPr>
        <w:t>and cyber bullying.</w:t>
      </w:r>
    </w:p>
    <w:p w:rsidR="001E759E" w:rsidRPr="006639D6" w:rsidRDefault="001E759E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b/>
          <w:sz w:val="24"/>
          <w:szCs w:val="24"/>
        </w:rPr>
      </w:pPr>
      <w:r w:rsidRPr="006639D6">
        <w:rPr>
          <w:rFonts w:ascii="Raleway" w:hAnsi="Raleway" w:cs="Raleway"/>
          <w:b/>
          <w:sz w:val="24"/>
          <w:szCs w:val="24"/>
        </w:rPr>
        <w:t>Staff and pupils will be aware of, and if necessary report: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Illegal, harmful or inappropriate texts, photos, videos or games.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Unauthorised access to/loss of/theft of/sharing of personal information.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Any suspicious communication from strangers, including grooming.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The sharing and distribution of personal content without consent.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Cyber bullying, online abuse, and aggressive behaviour/threats.</w:t>
      </w:r>
    </w:p>
    <w:p w:rsidR="00756667" w:rsidRPr="006639D6" w:rsidRDefault="00756667" w:rsidP="006639D6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Illegal file sharing/downloading software, and other types of copyright.</w:t>
      </w:r>
    </w:p>
    <w:p w:rsidR="00756667" w:rsidRPr="006639D6" w:rsidRDefault="00756667" w:rsidP="006639D6">
      <w:pPr>
        <w:jc w:val="both"/>
        <w:rPr>
          <w:rFonts w:ascii="Raleway" w:hAnsi="Raleway" w:cs="Raleway"/>
          <w:sz w:val="24"/>
          <w:szCs w:val="24"/>
        </w:rPr>
      </w:pPr>
      <w:r w:rsidRPr="006639D6">
        <w:rPr>
          <w:rFonts w:ascii="Raleway" w:hAnsi="Raleway" w:cs="Raleway"/>
          <w:sz w:val="24"/>
          <w:szCs w:val="24"/>
        </w:rPr>
        <w:t>- Inaccurate, falsified or exaggerated online news and media</w:t>
      </w: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756667" w:rsidRPr="006639D6" w:rsidRDefault="00756667" w:rsidP="006639D6">
      <w:pPr>
        <w:jc w:val="both"/>
        <w:rPr>
          <w:sz w:val="24"/>
          <w:szCs w:val="24"/>
        </w:rPr>
      </w:pPr>
    </w:p>
    <w:p w:rsidR="00756667" w:rsidRDefault="00756667" w:rsidP="006639D6">
      <w:pPr>
        <w:jc w:val="both"/>
      </w:pPr>
    </w:p>
    <w:p w:rsidR="00756667" w:rsidRDefault="00756667"/>
    <w:p w:rsidR="00756667" w:rsidRDefault="00756667"/>
    <w:sectPr w:rsidR="0075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67"/>
    <w:rsid w:val="001E759E"/>
    <w:rsid w:val="005A6F64"/>
    <w:rsid w:val="006639D6"/>
    <w:rsid w:val="00756667"/>
    <w:rsid w:val="00F5039C"/>
    <w:rsid w:val="00F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52C8D-4C3A-4179-B169-CE498E2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Lyall</dc:creator>
  <cp:keywords/>
  <dc:description/>
  <cp:lastModifiedBy>Sue Lyall</cp:lastModifiedBy>
  <cp:revision>2</cp:revision>
  <cp:lastPrinted>2018-05-16T14:55:00Z</cp:lastPrinted>
  <dcterms:created xsi:type="dcterms:W3CDTF">2018-05-21T09:41:00Z</dcterms:created>
  <dcterms:modified xsi:type="dcterms:W3CDTF">2018-05-21T09:41:00Z</dcterms:modified>
</cp:coreProperties>
</file>