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BE" w:rsidRDefault="00043CBE" w:rsidP="00A52B67">
      <w:pPr>
        <w:pBdr>
          <w:bottom w:val="single" w:sz="4" w:space="1" w:color="auto"/>
        </w:pBdr>
        <w:jc w:val="center"/>
        <w:rPr>
          <w:b/>
          <w:lang w:val="en-GB"/>
        </w:rPr>
      </w:pPr>
    </w:p>
    <w:p w:rsidR="00A52B67" w:rsidRDefault="004A389A" w:rsidP="00043CBE">
      <w:pPr>
        <w:jc w:val="center"/>
        <w:rPr>
          <w:rFonts w:ascii="Arial" w:hAnsi="Arial" w:cs="Arial"/>
          <w:b/>
          <w:lang w:val="en-GB"/>
        </w:rPr>
      </w:pPr>
      <w:r>
        <w:rPr>
          <w:noProof/>
          <w:lang w:val="en-GB" w:eastAsia="en-GB"/>
        </w:rPr>
        <w:drawing>
          <wp:anchor distT="0" distB="0" distL="114300" distR="114300" simplePos="0" relativeHeight="251659264" behindDoc="0" locked="0" layoutInCell="1" allowOverlap="1" wp14:anchorId="5CDB6B26" wp14:editId="68AA7F3F">
            <wp:simplePos x="0" y="0"/>
            <wp:positionH relativeFrom="margin">
              <wp:posOffset>6221730</wp:posOffset>
            </wp:positionH>
            <wp:positionV relativeFrom="margin">
              <wp:posOffset>344805</wp:posOffset>
            </wp:positionV>
            <wp:extent cx="552450" cy="495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785142C0" wp14:editId="607AAA12">
            <wp:simplePos x="0" y="0"/>
            <wp:positionH relativeFrom="margin">
              <wp:posOffset>40005</wp:posOffset>
            </wp:positionH>
            <wp:positionV relativeFrom="margin">
              <wp:posOffset>344805</wp:posOffset>
            </wp:positionV>
            <wp:extent cx="571500" cy="495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495300"/>
                    </a:xfrm>
                    <a:prstGeom prst="rect">
                      <a:avLst/>
                    </a:prstGeom>
                  </pic:spPr>
                </pic:pic>
              </a:graphicData>
            </a:graphic>
            <wp14:sizeRelH relativeFrom="margin">
              <wp14:pctWidth>0</wp14:pctWidth>
            </wp14:sizeRelH>
            <wp14:sizeRelV relativeFrom="margin">
              <wp14:pctHeight>0</wp14:pctHeight>
            </wp14:sizeRelV>
          </wp:anchor>
        </w:drawing>
      </w:r>
    </w:p>
    <w:p w:rsidR="00043CBE" w:rsidRDefault="008E4261" w:rsidP="00043CBE">
      <w:pPr>
        <w:jc w:val="center"/>
        <w:rPr>
          <w:rFonts w:ascii="Arial" w:hAnsi="Arial" w:cs="Arial"/>
          <w:b/>
          <w:noProof/>
          <w:lang w:val="en-GB" w:eastAsia="en-GB"/>
        </w:rPr>
      </w:pPr>
      <w:proofErr w:type="spellStart"/>
      <w:r>
        <w:rPr>
          <w:rFonts w:ascii="Arial" w:hAnsi="Arial" w:cs="Arial"/>
          <w:b/>
          <w:lang w:val="en-GB"/>
        </w:rPr>
        <w:t>Longroyde</w:t>
      </w:r>
      <w:proofErr w:type="spellEnd"/>
      <w:r>
        <w:rPr>
          <w:rFonts w:ascii="Arial" w:hAnsi="Arial" w:cs="Arial"/>
          <w:b/>
          <w:lang w:val="en-GB"/>
        </w:rPr>
        <w:t xml:space="preserve"> Primary School</w:t>
      </w:r>
    </w:p>
    <w:p w:rsidR="00E312C4" w:rsidRPr="00E312C4" w:rsidRDefault="00E312C4" w:rsidP="00043CBE">
      <w:pPr>
        <w:jc w:val="center"/>
        <w:rPr>
          <w:rFonts w:ascii="Arial" w:hAnsi="Arial" w:cs="Arial"/>
          <w:b/>
          <w:lang w:val="en-GB"/>
        </w:rPr>
      </w:pPr>
    </w:p>
    <w:p w:rsidR="00043CBE" w:rsidRDefault="008E4261" w:rsidP="00A52B67">
      <w:pPr>
        <w:jc w:val="center"/>
        <w:rPr>
          <w:rFonts w:ascii="Arial" w:hAnsi="Arial" w:cs="Arial"/>
          <w:b/>
          <w:lang w:val="en-GB"/>
        </w:rPr>
      </w:pPr>
      <w:r>
        <w:rPr>
          <w:rFonts w:ascii="Arial" w:hAnsi="Arial" w:cs="Arial"/>
          <w:b/>
          <w:lang w:val="en-GB"/>
        </w:rPr>
        <w:t>Policy for the Early Years Foundation Stage</w:t>
      </w:r>
    </w:p>
    <w:p w:rsidR="00A52B67" w:rsidRPr="00A52B67" w:rsidRDefault="00A52B67" w:rsidP="00A52B67">
      <w:pPr>
        <w:pBdr>
          <w:bottom w:val="single" w:sz="4" w:space="1" w:color="auto"/>
        </w:pBdr>
        <w:jc w:val="center"/>
        <w:rPr>
          <w:rFonts w:ascii="Arial" w:hAnsi="Arial" w:cs="Arial"/>
          <w:b/>
          <w:lang w:val="en-GB"/>
        </w:rPr>
      </w:pPr>
    </w:p>
    <w:p w:rsidR="00A52B67" w:rsidRDefault="00A52B67" w:rsidP="00043CBE">
      <w:pPr>
        <w:rPr>
          <w:rFonts w:ascii="Arial" w:hAnsi="Arial" w:cs="Arial"/>
          <w:b/>
          <w:lang w:val="en-GB"/>
        </w:rPr>
      </w:pPr>
    </w:p>
    <w:p w:rsidR="00043CBE" w:rsidRPr="00AD0329" w:rsidRDefault="00043CBE" w:rsidP="00043CBE">
      <w:pPr>
        <w:rPr>
          <w:rFonts w:ascii="Arial" w:hAnsi="Arial" w:cs="Arial"/>
          <w:b/>
          <w:sz w:val="18"/>
          <w:szCs w:val="18"/>
          <w:lang w:val="en-GB"/>
        </w:rPr>
      </w:pPr>
      <w:r w:rsidRPr="00AD0329">
        <w:rPr>
          <w:rFonts w:ascii="Arial" w:hAnsi="Arial" w:cs="Arial"/>
          <w:b/>
          <w:sz w:val="18"/>
          <w:szCs w:val="18"/>
          <w:lang w:val="en-GB"/>
        </w:rPr>
        <w:t>Rationale</w:t>
      </w:r>
      <w:r w:rsidR="006860C6" w:rsidRPr="00AD0329">
        <w:rPr>
          <w:rFonts w:ascii="Arial" w:hAnsi="Arial" w:cs="Arial"/>
          <w:b/>
          <w:sz w:val="18"/>
          <w:szCs w:val="18"/>
          <w:lang w:val="en-GB"/>
        </w:rPr>
        <w:t xml:space="preserve"> </w:t>
      </w:r>
    </w:p>
    <w:p w:rsidR="00C825F6" w:rsidRPr="00AD0329" w:rsidRDefault="00C825F6" w:rsidP="00043CBE">
      <w:pPr>
        <w:rPr>
          <w:rFonts w:ascii="Arial" w:hAnsi="Arial" w:cs="Arial"/>
          <w:b/>
          <w:sz w:val="18"/>
          <w:szCs w:val="18"/>
          <w:lang w:val="en-GB"/>
        </w:rPr>
      </w:pPr>
    </w:p>
    <w:p w:rsidR="00A52B67" w:rsidRPr="00AD0329" w:rsidRDefault="00FE0796" w:rsidP="00A52B67">
      <w:pPr>
        <w:ind w:left="1985" w:right="2175"/>
        <w:rPr>
          <w:rFonts w:ascii="Arial" w:hAnsi="Arial" w:cs="Arial"/>
          <w:sz w:val="18"/>
          <w:szCs w:val="18"/>
          <w:lang w:val="en-GB"/>
        </w:rPr>
      </w:pPr>
      <w:r w:rsidRPr="00AD0329">
        <w:rPr>
          <w:rFonts w:ascii="Arial" w:hAnsi="Arial" w:cs="Arial"/>
          <w:i/>
          <w:sz w:val="18"/>
          <w:szCs w:val="18"/>
        </w:rPr>
        <w:t xml:space="preserve">‘Every child deserves the best possible start in life and the support that enables them to </w:t>
      </w:r>
      <w:r w:rsidR="00E312C4" w:rsidRPr="00AD0329">
        <w:rPr>
          <w:rFonts w:ascii="Arial" w:hAnsi="Arial" w:cs="Arial"/>
          <w:i/>
          <w:sz w:val="18"/>
          <w:szCs w:val="18"/>
        </w:rPr>
        <w:t>fulfil</w:t>
      </w:r>
      <w:r w:rsidRPr="00AD0329">
        <w:rPr>
          <w:rFonts w:ascii="Arial" w:hAnsi="Arial" w:cs="Arial"/>
          <w:i/>
          <w:sz w:val="18"/>
          <w:szCs w:val="18"/>
        </w:rPr>
        <w:t xml:space="preserve"> their potential. Children develop quickly in the early years and a child’s experiences between birth and age five have a major impact on their future life chances. A secure, safe and happ</w:t>
      </w:r>
      <w:r w:rsidR="00A52B67" w:rsidRPr="00AD0329">
        <w:rPr>
          <w:rFonts w:ascii="Arial" w:hAnsi="Arial" w:cs="Arial"/>
          <w:i/>
          <w:sz w:val="18"/>
          <w:szCs w:val="18"/>
        </w:rPr>
        <w:t xml:space="preserve">y childhood is important in </w:t>
      </w:r>
      <w:proofErr w:type="gramStart"/>
      <w:r w:rsidR="00A52B67" w:rsidRPr="00AD0329">
        <w:rPr>
          <w:rFonts w:ascii="Arial" w:hAnsi="Arial" w:cs="Arial"/>
          <w:i/>
          <w:sz w:val="18"/>
          <w:szCs w:val="18"/>
        </w:rPr>
        <w:t xml:space="preserve">its </w:t>
      </w:r>
      <w:r w:rsidRPr="00AD0329">
        <w:rPr>
          <w:rFonts w:ascii="Arial" w:hAnsi="Arial" w:cs="Arial"/>
          <w:i/>
          <w:sz w:val="18"/>
          <w:szCs w:val="18"/>
        </w:rPr>
        <w:t>own</w:t>
      </w:r>
      <w:proofErr w:type="gramEnd"/>
      <w:r w:rsidRPr="00AD0329">
        <w:rPr>
          <w:rFonts w:ascii="Arial" w:hAnsi="Arial" w:cs="Arial"/>
          <w:i/>
          <w:sz w:val="18"/>
          <w:szCs w:val="18"/>
        </w:rPr>
        <w:t xml:space="preserve"> right. Good parenting and high quality early learning together provide the foundation children need to make the most of their abilities and talents as they grow up’.</w:t>
      </w:r>
      <w:r w:rsidRPr="00AD0329">
        <w:rPr>
          <w:rFonts w:ascii="Arial" w:hAnsi="Arial" w:cs="Arial"/>
          <w:sz w:val="18"/>
          <w:szCs w:val="18"/>
        </w:rPr>
        <w:t xml:space="preserve"> </w:t>
      </w:r>
      <w:r w:rsidR="006860C6" w:rsidRPr="00AD0329">
        <w:rPr>
          <w:rFonts w:ascii="Arial" w:hAnsi="Arial" w:cs="Arial"/>
          <w:sz w:val="18"/>
          <w:szCs w:val="18"/>
          <w:lang w:val="en-GB"/>
        </w:rPr>
        <w:t xml:space="preserve"> </w:t>
      </w:r>
    </w:p>
    <w:p w:rsidR="00EE76F4" w:rsidRPr="00AD0329" w:rsidRDefault="00FE0796" w:rsidP="00A52B67">
      <w:pPr>
        <w:ind w:left="1985"/>
        <w:rPr>
          <w:rFonts w:ascii="Arial" w:hAnsi="Arial" w:cs="Arial"/>
          <w:b/>
          <w:sz w:val="18"/>
          <w:szCs w:val="18"/>
          <w:lang w:val="en-GB"/>
        </w:rPr>
      </w:pPr>
      <w:r w:rsidRPr="00AD0329">
        <w:rPr>
          <w:rFonts w:ascii="Arial" w:hAnsi="Arial" w:cs="Arial"/>
          <w:b/>
          <w:sz w:val="18"/>
          <w:szCs w:val="18"/>
          <w:lang w:val="en-GB"/>
        </w:rPr>
        <w:t>(Introduction</w:t>
      </w:r>
      <w:r w:rsidR="00A52B67" w:rsidRPr="00AD0329">
        <w:rPr>
          <w:rFonts w:ascii="Arial" w:hAnsi="Arial" w:cs="Arial"/>
          <w:b/>
          <w:sz w:val="18"/>
          <w:szCs w:val="18"/>
          <w:lang w:val="en-GB"/>
        </w:rPr>
        <w:t xml:space="preserve"> </w:t>
      </w:r>
      <w:r w:rsidR="00EE76F4" w:rsidRPr="00AD0329">
        <w:rPr>
          <w:rFonts w:ascii="Arial" w:hAnsi="Arial" w:cs="Arial"/>
          <w:b/>
          <w:sz w:val="18"/>
          <w:szCs w:val="18"/>
          <w:lang w:val="en-GB"/>
        </w:rPr>
        <w:t>1 Statutory framework</w:t>
      </w:r>
      <w:r w:rsidRPr="00AD0329">
        <w:rPr>
          <w:rFonts w:ascii="Arial" w:hAnsi="Arial" w:cs="Arial"/>
          <w:b/>
          <w:sz w:val="18"/>
          <w:szCs w:val="18"/>
          <w:lang w:val="en-GB"/>
        </w:rPr>
        <w:t xml:space="preserve"> for the Early Years Foundation Stage</w:t>
      </w:r>
      <w:r w:rsidR="00F249E3" w:rsidRPr="00AD0329">
        <w:rPr>
          <w:rFonts w:ascii="Arial" w:hAnsi="Arial" w:cs="Arial"/>
          <w:b/>
          <w:sz w:val="18"/>
          <w:szCs w:val="18"/>
          <w:lang w:val="en-GB"/>
        </w:rPr>
        <w:t xml:space="preserve"> 2014</w:t>
      </w:r>
      <w:r w:rsidR="00EE76F4" w:rsidRPr="00AD0329">
        <w:rPr>
          <w:rFonts w:ascii="Arial" w:hAnsi="Arial" w:cs="Arial"/>
          <w:b/>
          <w:sz w:val="18"/>
          <w:szCs w:val="18"/>
          <w:lang w:val="en-GB"/>
        </w:rPr>
        <w:t>)</w:t>
      </w:r>
    </w:p>
    <w:p w:rsidR="00EE76F4" w:rsidRPr="00AD0329" w:rsidRDefault="00EE76F4" w:rsidP="00043CBE">
      <w:pPr>
        <w:rPr>
          <w:rFonts w:ascii="Arial" w:hAnsi="Arial" w:cs="Arial"/>
          <w:sz w:val="18"/>
          <w:szCs w:val="18"/>
          <w:lang w:val="en-GB"/>
        </w:rPr>
      </w:pPr>
    </w:p>
    <w:p w:rsidR="00A52B67" w:rsidRPr="00AD0329" w:rsidRDefault="00EE76F4" w:rsidP="00043CBE">
      <w:pPr>
        <w:rPr>
          <w:rFonts w:ascii="Arial" w:hAnsi="Arial" w:cs="Arial"/>
          <w:sz w:val="18"/>
          <w:szCs w:val="18"/>
          <w:lang w:val="en-GB"/>
        </w:rPr>
      </w:pPr>
      <w:r w:rsidRPr="00AD0329">
        <w:rPr>
          <w:rFonts w:ascii="Arial" w:hAnsi="Arial" w:cs="Arial"/>
          <w:sz w:val="18"/>
          <w:szCs w:val="18"/>
          <w:lang w:val="en-GB"/>
        </w:rPr>
        <w:t xml:space="preserve">At </w:t>
      </w:r>
      <w:r w:rsidR="00F249E3" w:rsidRPr="00AD0329">
        <w:rPr>
          <w:rFonts w:ascii="Arial" w:hAnsi="Arial" w:cs="Arial"/>
          <w:sz w:val="18"/>
          <w:szCs w:val="18"/>
          <w:lang w:val="en-GB"/>
        </w:rPr>
        <w:t>Longroyde Primary</w:t>
      </w:r>
      <w:r w:rsidRPr="00AD0329">
        <w:rPr>
          <w:rFonts w:ascii="Arial" w:hAnsi="Arial" w:cs="Arial"/>
          <w:sz w:val="18"/>
          <w:szCs w:val="18"/>
          <w:lang w:val="en-GB"/>
        </w:rPr>
        <w:t>, we embrace this important philosophy as the key to our work with the young children in our care</w:t>
      </w:r>
      <w:r w:rsidR="00C825F6" w:rsidRPr="00AD0329">
        <w:rPr>
          <w:rFonts w:ascii="Arial" w:hAnsi="Arial" w:cs="Arial"/>
          <w:sz w:val="18"/>
          <w:szCs w:val="18"/>
          <w:lang w:val="en-GB"/>
        </w:rPr>
        <w:t xml:space="preserve"> in </w:t>
      </w:r>
      <w:r w:rsidR="0033027E" w:rsidRPr="00AD0329">
        <w:rPr>
          <w:rFonts w:ascii="Arial" w:hAnsi="Arial" w:cs="Arial"/>
          <w:sz w:val="18"/>
          <w:szCs w:val="18"/>
          <w:lang w:val="en-GB"/>
        </w:rPr>
        <w:t>our</w:t>
      </w:r>
      <w:r w:rsidR="00C825F6" w:rsidRPr="00AD0329">
        <w:rPr>
          <w:rFonts w:ascii="Arial" w:hAnsi="Arial" w:cs="Arial"/>
          <w:sz w:val="18"/>
          <w:szCs w:val="18"/>
          <w:lang w:val="en-GB"/>
        </w:rPr>
        <w:t xml:space="preserve"> Foundation Stage </w:t>
      </w:r>
      <w:r w:rsidR="0033027E" w:rsidRPr="00AD0329">
        <w:rPr>
          <w:rFonts w:ascii="Arial" w:hAnsi="Arial" w:cs="Arial"/>
          <w:sz w:val="18"/>
          <w:szCs w:val="18"/>
          <w:lang w:val="en-GB"/>
        </w:rPr>
        <w:t>Provision</w:t>
      </w:r>
      <w:r w:rsidR="00C825F6" w:rsidRPr="00AD0329">
        <w:rPr>
          <w:rFonts w:ascii="Arial" w:hAnsi="Arial" w:cs="Arial"/>
          <w:sz w:val="18"/>
          <w:szCs w:val="18"/>
          <w:lang w:val="en-GB"/>
        </w:rPr>
        <w:t xml:space="preserve">, where we </w:t>
      </w:r>
      <w:r w:rsidR="0033027E" w:rsidRPr="00AD0329">
        <w:rPr>
          <w:rFonts w:ascii="Arial" w:hAnsi="Arial" w:cs="Arial"/>
          <w:sz w:val="18"/>
          <w:szCs w:val="18"/>
          <w:lang w:val="en-GB"/>
        </w:rPr>
        <w:t>work with children from the ages of 2</w:t>
      </w:r>
      <w:r w:rsidR="00C825F6" w:rsidRPr="00AD0329">
        <w:rPr>
          <w:rFonts w:ascii="Arial" w:hAnsi="Arial" w:cs="Arial"/>
          <w:sz w:val="18"/>
          <w:szCs w:val="18"/>
          <w:lang w:val="en-GB"/>
        </w:rPr>
        <w:t xml:space="preserve"> – 5 years old.  </w:t>
      </w:r>
      <w:r w:rsidR="005D4FD0" w:rsidRPr="00AD0329">
        <w:rPr>
          <w:rFonts w:ascii="Arial" w:hAnsi="Arial" w:cs="Arial"/>
          <w:sz w:val="18"/>
          <w:szCs w:val="18"/>
          <w:lang w:val="en-GB"/>
        </w:rPr>
        <w:t xml:space="preserve">We use the EYFS Statutory Framework to set the standards for the learning, development and care of the children who attend our </w:t>
      </w:r>
      <w:r w:rsidR="0033027E" w:rsidRPr="00AD0329">
        <w:rPr>
          <w:rFonts w:ascii="Arial" w:hAnsi="Arial" w:cs="Arial"/>
          <w:sz w:val="18"/>
          <w:szCs w:val="18"/>
          <w:lang w:val="en-GB"/>
        </w:rPr>
        <w:t>setting</w:t>
      </w:r>
      <w:r w:rsidR="005D4FD0" w:rsidRPr="00AD0329">
        <w:rPr>
          <w:rFonts w:ascii="Arial" w:hAnsi="Arial" w:cs="Arial"/>
          <w:sz w:val="18"/>
          <w:szCs w:val="18"/>
          <w:lang w:val="en-GB"/>
        </w:rPr>
        <w:t xml:space="preserve">.  </w:t>
      </w:r>
      <w:r w:rsidRPr="00AD0329">
        <w:rPr>
          <w:rFonts w:ascii="Arial" w:hAnsi="Arial" w:cs="Arial"/>
          <w:sz w:val="18"/>
          <w:szCs w:val="18"/>
          <w:lang w:val="en-GB"/>
        </w:rPr>
        <w:t>We also acknowledge that</w:t>
      </w:r>
      <w:r w:rsidR="0033027E" w:rsidRPr="00AD0329">
        <w:rPr>
          <w:rFonts w:ascii="Arial" w:hAnsi="Arial" w:cs="Arial"/>
          <w:sz w:val="18"/>
          <w:szCs w:val="18"/>
          <w:lang w:val="en-GB"/>
        </w:rPr>
        <w:t>:</w:t>
      </w:r>
    </w:p>
    <w:p w:rsidR="00DF1AB3" w:rsidRPr="00AD0329" w:rsidRDefault="00EE76F4" w:rsidP="00A52B67">
      <w:pPr>
        <w:ind w:left="1985" w:right="2317" w:hanging="142"/>
        <w:rPr>
          <w:rFonts w:ascii="Arial" w:hAnsi="Arial" w:cs="Arial"/>
          <w:sz w:val="18"/>
          <w:szCs w:val="18"/>
          <w:lang w:val="en-GB"/>
        </w:rPr>
      </w:pPr>
      <w:r w:rsidRPr="00AD0329">
        <w:rPr>
          <w:rFonts w:ascii="Arial" w:hAnsi="Arial" w:cs="Arial"/>
          <w:sz w:val="18"/>
          <w:szCs w:val="18"/>
          <w:lang w:val="en-GB"/>
        </w:rPr>
        <w:br/>
      </w:r>
      <w:r w:rsidR="00FE0796" w:rsidRPr="00AD0329">
        <w:rPr>
          <w:rFonts w:ascii="Arial" w:hAnsi="Arial" w:cs="Arial"/>
          <w:i/>
          <w:sz w:val="18"/>
          <w:szCs w:val="18"/>
        </w:rPr>
        <w:t xml:space="preserve">‘Providers must do, working in partnership with parents and/or </w:t>
      </w:r>
      <w:proofErr w:type="spellStart"/>
      <w:r w:rsidR="00FE0796" w:rsidRPr="00AD0329">
        <w:rPr>
          <w:rFonts w:ascii="Arial" w:hAnsi="Arial" w:cs="Arial"/>
          <w:i/>
          <w:sz w:val="18"/>
          <w:szCs w:val="18"/>
        </w:rPr>
        <w:t>carers</w:t>
      </w:r>
      <w:proofErr w:type="spellEnd"/>
      <w:r w:rsidR="00FE0796" w:rsidRPr="00AD0329">
        <w:rPr>
          <w:rFonts w:ascii="Arial" w:hAnsi="Arial" w:cs="Arial"/>
          <w:i/>
          <w:sz w:val="18"/>
          <w:szCs w:val="18"/>
        </w:rPr>
        <w:t>, to promote the learning and development of all children in their care, and to ensure they are ready for school. The learning and development requirements are informed by the best available evidence on how children learn and reflect the broad range of skills, knowledge and attitudes children need as foundations for good future progress. Early years providers must guide the development of children’s capabilities with a view to ensuring that children in their care complete the EYFS ready to benefit fully from the opportunities ahead of them.’</w:t>
      </w:r>
    </w:p>
    <w:p w:rsidR="00DF1AB3" w:rsidRPr="00AD0329" w:rsidRDefault="00DF1AB3" w:rsidP="00A52B67">
      <w:pPr>
        <w:ind w:left="1985"/>
        <w:rPr>
          <w:rFonts w:ascii="Arial" w:hAnsi="Arial" w:cs="Arial"/>
          <w:b/>
          <w:sz w:val="18"/>
          <w:szCs w:val="18"/>
          <w:lang w:val="en-GB"/>
        </w:rPr>
      </w:pPr>
      <w:r w:rsidRPr="00AD0329">
        <w:rPr>
          <w:rFonts w:ascii="Arial" w:hAnsi="Arial" w:cs="Arial"/>
          <w:b/>
          <w:sz w:val="18"/>
          <w:szCs w:val="18"/>
          <w:lang w:val="en-GB"/>
        </w:rPr>
        <w:t>(</w:t>
      </w:r>
      <w:r w:rsidR="00FE0796" w:rsidRPr="00AD0329">
        <w:rPr>
          <w:rFonts w:ascii="Arial" w:hAnsi="Arial" w:cs="Arial"/>
          <w:b/>
          <w:sz w:val="18"/>
          <w:szCs w:val="18"/>
          <w:lang w:val="en-GB"/>
        </w:rPr>
        <w:t>1.1 Statutory framework for the Early Years Foundation Stage</w:t>
      </w:r>
      <w:r w:rsidR="00F249E3" w:rsidRPr="00AD0329">
        <w:rPr>
          <w:rFonts w:ascii="Arial" w:hAnsi="Arial" w:cs="Arial"/>
          <w:b/>
          <w:sz w:val="18"/>
          <w:szCs w:val="18"/>
          <w:lang w:val="en-GB"/>
        </w:rPr>
        <w:t xml:space="preserve"> 2014</w:t>
      </w:r>
      <w:r w:rsidR="00A52B67" w:rsidRPr="00AD0329">
        <w:rPr>
          <w:rFonts w:ascii="Arial" w:hAnsi="Arial" w:cs="Arial"/>
          <w:b/>
          <w:sz w:val="18"/>
          <w:szCs w:val="18"/>
          <w:lang w:val="en-GB"/>
        </w:rPr>
        <w:t>)</w:t>
      </w:r>
    </w:p>
    <w:p w:rsidR="00DF1AB3" w:rsidRPr="00AD0329" w:rsidRDefault="00DF1AB3" w:rsidP="00043CBE">
      <w:pPr>
        <w:rPr>
          <w:rFonts w:ascii="Arial" w:hAnsi="Arial" w:cs="Arial"/>
          <w:sz w:val="18"/>
          <w:szCs w:val="18"/>
          <w:lang w:val="en-GB"/>
        </w:rPr>
      </w:pPr>
    </w:p>
    <w:p w:rsidR="00DF1AB3" w:rsidRPr="00AD0329" w:rsidRDefault="00DF1AB3" w:rsidP="00DF1AB3">
      <w:pPr>
        <w:rPr>
          <w:rFonts w:ascii="Arial" w:hAnsi="Arial" w:cs="Arial"/>
          <w:b/>
          <w:sz w:val="18"/>
          <w:szCs w:val="18"/>
          <w:lang w:val="en-GB"/>
        </w:rPr>
      </w:pPr>
      <w:r w:rsidRPr="00AD0329">
        <w:rPr>
          <w:rFonts w:ascii="Arial" w:hAnsi="Arial" w:cs="Arial"/>
          <w:b/>
          <w:sz w:val="18"/>
          <w:szCs w:val="18"/>
          <w:lang w:val="en-GB"/>
        </w:rPr>
        <w:t>The Aims of Early Years Education</w:t>
      </w:r>
    </w:p>
    <w:p w:rsidR="00DF1AB3" w:rsidRPr="00AD0329" w:rsidRDefault="00BF6D5E" w:rsidP="00043CBE">
      <w:pPr>
        <w:rPr>
          <w:rFonts w:ascii="Arial" w:hAnsi="Arial" w:cs="Arial"/>
          <w:sz w:val="18"/>
          <w:szCs w:val="18"/>
          <w:lang w:val="en-GB"/>
        </w:rPr>
      </w:pPr>
      <w:r w:rsidRPr="00AD0329">
        <w:rPr>
          <w:rFonts w:ascii="Arial" w:hAnsi="Arial" w:cs="Arial"/>
          <w:sz w:val="18"/>
          <w:szCs w:val="18"/>
          <w:lang w:val="en-GB"/>
        </w:rPr>
        <w:t>Effective practice in the EYFS is built on four distinct themes and the commitments that go with them.  The themes and commitments</w:t>
      </w:r>
      <w:r w:rsidR="005D4FD0" w:rsidRPr="00AD0329">
        <w:rPr>
          <w:rFonts w:ascii="Arial" w:hAnsi="Arial" w:cs="Arial"/>
          <w:sz w:val="18"/>
          <w:szCs w:val="18"/>
          <w:lang w:val="en-GB"/>
        </w:rPr>
        <w:t xml:space="preserve">, as set out in the statutory framework, </w:t>
      </w:r>
      <w:r w:rsidRPr="00AD0329">
        <w:rPr>
          <w:rFonts w:ascii="Arial" w:hAnsi="Arial" w:cs="Arial"/>
          <w:sz w:val="18"/>
          <w:szCs w:val="18"/>
          <w:lang w:val="en-GB"/>
        </w:rPr>
        <w:t>are</w:t>
      </w:r>
      <w:r w:rsidR="00562228" w:rsidRPr="00AD0329">
        <w:rPr>
          <w:rFonts w:ascii="Arial" w:hAnsi="Arial" w:cs="Arial"/>
          <w:sz w:val="18"/>
          <w:szCs w:val="18"/>
          <w:lang w:val="en-GB"/>
        </w:rPr>
        <w:t xml:space="preserve"> briefly explained here</w:t>
      </w:r>
      <w:r w:rsidRPr="00AD0329">
        <w:rPr>
          <w:rFonts w:ascii="Arial" w:hAnsi="Arial" w:cs="Arial"/>
          <w:sz w:val="18"/>
          <w:szCs w:val="18"/>
          <w:lang w:val="en-GB"/>
        </w:rPr>
        <w:t>:</w:t>
      </w:r>
    </w:p>
    <w:p w:rsidR="00DF1AB3" w:rsidRPr="00AD0329" w:rsidRDefault="00DF1AB3" w:rsidP="00043CBE">
      <w:pPr>
        <w:rPr>
          <w:rFonts w:ascii="Arial" w:hAnsi="Arial" w:cs="Arial"/>
          <w:sz w:val="18"/>
          <w:szCs w:val="18"/>
          <w:lang w:val="en-GB"/>
        </w:rPr>
      </w:pPr>
    </w:p>
    <w:p w:rsidR="00BF6D5E" w:rsidRPr="00AD0329" w:rsidRDefault="00DF1AB3" w:rsidP="00BF6D5E">
      <w:pPr>
        <w:numPr>
          <w:ilvl w:val="0"/>
          <w:numId w:val="2"/>
        </w:numPr>
        <w:rPr>
          <w:rFonts w:ascii="Arial" w:hAnsi="Arial" w:cs="Arial"/>
          <w:sz w:val="18"/>
          <w:szCs w:val="18"/>
          <w:lang w:val="en-GB"/>
        </w:rPr>
      </w:pPr>
      <w:r w:rsidRPr="00AD0329">
        <w:rPr>
          <w:rFonts w:ascii="Arial" w:hAnsi="Arial" w:cs="Arial"/>
          <w:b/>
          <w:sz w:val="18"/>
          <w:szCs w:val="18"/>
          <w:lang w:val="en-GB"/>
        </w:rPr>
        <w:t xml:space="preserve">A Unique child </w:t>
      </w:r>
      <w:r w:rsidR="00BF6D5E" w:rsidRPr="00AD0329">
        <w:rPr>
          <w:rFonts w:ascii="Arial" w:hAnsi="Arial" w:cs="Arial"/>
          <w:sz w:val="18"/>
          <w:szCs w:val="18"/>
          <w:lang w:val="en-GB"/>
        </w:rPr>
        <w:t>recognises that every child is a competent learner from birth who can be resilient, capable, confident and self-assured.  The commitments are focused around development, inclusion, safety and well-being.</w:t>
      </w:r>
    </w:p>
    <w:p w:rsidR="00BF6D5E" w:rsidRPr="00AD0329" w:rsidRDefault="00BF6D5E" w:rsidP="00BF6D5E">
      <w:pPr>
        <w:numPr>
          <w:ilvl w:val="0"/>
          <w:numId w:val="2"/>
        </w:numPr>
        <w:rPr>
          <w:rFonts w:ascii="Arial" w:hAnsi="Arial" w:cs="Arial"/>
          <w:sz w:val="18"/>
          <w:szCs w:val="18"/>
          <w:lang w:val="en-GB"/>
        </w:rPr>
      </w:pPr>
      <w:proofErr w:type="gramStart"/>
      <w:r w:rsidRPr="00AD0329">
        <w:rPr>
          <w:rFonts w:ascii="Arial" w:hAnsi="Arial" w:cs="Arial"/>
          <w:b/>
          <w:sz w:val="18"/>
          <w:szCs w:val="18"/>
          <w:lang w:val="en-GB"/>
        </w:rPr>
        <w:t>Positive relationships</w:t>
      </w:r>
      <w:r w:rsidRPr="00AD0329">
        <w:rPr>
          <w:rFonts w:ascii="Arial" w:hAnsi="Arial" w:cs="Arial"/>
          <w:sz w:val="18"/>
          <w:szCs w:val="18"/>
          <w:lang w:val="en-GB"/>
        </w:rPr>
        <w:t xml:space="preserve"> describes</w:t>
      </w:r>
      <w:proofErr w:type="gramEnd"/>
      <w:r w:rsidRPr="00AD0329">
        <w:rPr>
          <w:rFonts w:ascii="Arial" w:hAnsi="Arial" w:cs="Arial"/>
          <w:sz w:val="18"/>
          <w:szCs w:val="18"/>
          <w:lang w:val="en-GB"/>
        </w:rPr>
        <w:t xml:space="preserve"> how children learn to be strong and independent from a base of loving and secure relationships with parents and a key person.  The commitments are focused around respect; partnership with parents; supporting learning; and the role of the key person.</w:t>
      </w:r>
    </w:p>
    <w:p w:rsidR="00BF6D5E" w:rsidRPr="00AD0329" w:rsidRDefault="00BF6D5E" w:rsidP="00BF6D5E">
      <w:pPr>
        <w:numPr>
          <w:ilvl w:val="0"/>
          <w:numId w:val="2"/>
        </w:numPr>
        <w:rPr>
          <w:rFonts w:ascii="Arial" w:hAnsi="Arial" w:cs="Arial"/>
          <w:sz w:val="18"/>
          <w:szCs w:val="18"/>
          <w:lang w:val="en-GB"/>
        </w:rPr>
      </w:pPr>
      <w:r w:rsidRPr="00AD0329">
        <w:rPr>
          <w:rFonts w:ascii="Arial" w:hAnsi="Arial" w:cs="Arial"/>
          <w:b/>
          <w:sz w:val="18"/>
          <w:szCs w:val="18"/>
          <w:lang w:val="en-GB"/>
        </w:rPr>
        <w:t xml:space="preserve">Enabling environments </w:t>
      </w:r>
      <w:r w:rsidRPr="00AD0329">
        <w:rPr>
          <w:rFonts w:ascii="Arial" w:hAnsi="Arial" w:cs="Arial"/>
          <w:sz w:val="18"/>
          <w:szCs w:val="18"/>
          <w:lang w:val="en-GB"/>
        </w:rPr>
        <w:t>explains that the environment plays a key role in supporting and extending children’s development and learning.  The commitments are focused around observation, assessment and planning; support for every child; the learning environment; and the wider context – transitions, continuity and multi-agency working.</w:t>
      </w:r>
    </w:p>
    <w:p w:rsidR="00BF6D5E" w:rsidRPr="00AD0329" w:rsidRDefault="00BF6D5E" w:rsidP="00BF6D5E">
      <w:pPr>
        <w:numPr>
          <w:ilvl w:val="0"/>
          <w:numId w:val="2"/>
        </w:numPr>
        <w:rPr>
          <w:rFonts w:ascii="Arial" w:hAnsi="Arial" w:cs="Arial"/>
          <w:sz w:val="18"/>
          <w:szCs w:val="18"/>
          <w:lang w:val="en-GB"/>
        </w:rPr>
      </w:pPr>
      <w:r w:rsidRPr="00AD0329">
        <w:rPr>
          <w:rFonts w:ascii="Arial" w:hAnsi="Arial" w:cs="Arial"/>
          <w:b/>
          <w:sz w:val="18"/>
          <w:szCs w:val="18"/>
          <w:lang w:val="en-GB"/>
        </w:rPr>
        <w:t xml:space="preserve">Learning and development </w:t>
      </w:r>
      <w:r w:rsidRPr="00AD0329">
        <w:rPr>
          <w:rFonts w:ascii="Arial" w:hAnsi="Arial" w:cs="Arial"/>
          <w:sz w:val="18"/>
          <w:szCs w:val="18"/>
          <w:lang w:val="en-GB"/>
        </w:rPr>
        <w:t>recognises that children develop and learn in different ways and at different rates, and that all areas of learning and development are equally important and inter-connected.</w:t>
      </w:r>
    </w:p>
    <w:p w:rsidR="00BF6D5E" w:rsidRPr="00AD0329" w:rsidRDefault="00BF6D5E" w:rsidP="00BF6D5E">
      <w:pPr>
        <w:ind w:left="360"/>
        <w:rPr>
          <w:rFonts w:ascii="Arial" w:hAnsi="Arial" w:cs="Arial"/>
          <w:b/>
          <w:sz w:val="18"/>
          <w:szCs w:val="18"/>
          <w:lang w:val="en-GB"/>
        </w:rPr>
      </w:pPr>
    </w:p>
    <w:p w:rsidR="00BF6D5E" w:rsidRPr="00AD0329" w:rsidRDefault="00F30F46" w:rsidP="00A52B67">
      <w:pPr>
        <w:rPr>
          <w:rFonts w:ascii="Arial" w:hAnsi="Arial" w:cs="Arial"/>
          <w:b/>
          <w:sz w:val="18"/>
          <w:szCs w:val="18"/>
          <w:lang w:val="en-GB"/>
        </w:rPr>
      </w:pPr>
      <w:r w:rsidRPr="00AD0329">
        <w:rPr>
          <w:rFonts w:ascii="Arial" w:hAnsi="Arial" w:cs="Arial"/>
          <w:b/>
          <w:sz w:val="18"/>
          <w:szCs w:val="18"/>
          <w:lang w:val="en-GB"/>
        </w:rPr>
        <w:t>Every Child M</w:t>
      </w:r>
      <w:r w:rsidR="00BF6D5E" w:rsidRPr="00AD0329">
        <w:rPr>
          <w:rFonts w:ascii="Arial" w:hAnsi="Arial" w:cs="Arial"/>
          <w:b/>
          <w:sz w:val="18"/>
          <w:szCs w:val="18"/>
          <w:lang w:val="en-GB"/>
        </w:rPr>
        <w:t>atters</w:t>
      </w:r>
    </w:p>
    <w:p w:rsidR="00BF6D5E" w:rsidRPr="00AD0329" w:rsidRDefault="00BF6D5E" w:rsidP="00A52B67">
      <w:pPr>
        <w:rPr>
          <w:rFonts w:ascii="Arial" w:hAnsi="Arial" w:cs="Arial"/>
          <w:sz w:val="18"/>
          <w:szCs w:val="18"/>
          <w:lang w:val="en-GB"/>
        </w:rPr>
      </w:pPr>
      <w:r w:rsidRPr="00AD0329">
        <w:rPr>
          <w:rFonts w:ascii="Arial" w:hAnsi="Arial" w:cs="Arial"/>
          <w:sz w:val="18"/>
          <w:szCs w:val="18"/>
          <w:lang w:val="en-GB"/>
        </w:rPr>
        <w:t xml:space="preserve">By following the EYFS approach, </w:t>
      </w:r>
      <w:r w:rsidR="00562228" w:rsidRPr="00AD0329">
        <w:rPr>
          <w:rFonts w:ascii="Arial" w:hAnsi="Arial" w:cs="Arial"/>
          <w:sz w:val="18"/>
          <w:szCs w:val="18"/>
          <w:lang w:val="en-GB"/>
        </w:rPr>
        <w:t xml:space="preserve">and ensuring that these themes and commitments form the basis of our practice, </w:t>
      </w:r>
      <w:r w:rsidRPr="00AD0329">
        <w:rPr>
          <w:rFonts w:ascii="Arial" w:hAnsi="Arial" w:cs="Arial"/>
          <w:sz w:val="18"/>
          <w:szCs w:val="18"/>
          <w:lang w:val="en-GB"/>
        </w:rPr>
        <w:t xml:space="preserve">we ensure that we will meet the overarching aim of improving outcomes and </w:t>
      </w:r>
      <w:r w:rsidR="00562228" w:rsidRPr="00AD0329">
        <w:rPr>
          <w:rFonts w:ascii="Arial" w:hAnsi="Arial" w:cs="Arial"/>
          <w:sz w:val="18"/>
          <w:szCs w:val="18"/>
          <w:lang w:val="en-GB"/>
        </w:rPr>
        <w:t xml:space="preserve">that we acknowledge, </w:t>
      </w:r>
      <w:r w:rsidRPr="00AD0329">
        <w:rPr>
          <w:rFonts w:ascii="Arial" w:hAnsi="Arial" w:cs="Arial"/>
          <w:sz w:val="18"/>
          <w:szCs w:val="18"/>
          <w:lang w:val="en-GB"/>
        </w:rPr>
        <w:t>that it is every child’s right to grow up safe; healthy; enjoying and achieving; making a positive contribut</w:t>
      </w:r>
      <w:r w:rsidR="00562228" w:rsidRPr="00AD0329">
        <w:rPr>
          <w:rFonts w:ascii="Arial" w:hAnsi="Arial" w:cs="Arial"/>
          <w:sz w:val="18"/>
          <w:szCs w:val="18"/>
          <w:lang w:val="en-GB"/>
        </w:rPr>
        <w:t>io</w:t>
      </w:r>
      <w:r w:rsidR="00F30F46" w:rsidRPr="00AD0329">
        <w:rPr>
          <w:rFonts w:ascii="Arial" w:hAnsi="Arial" w:cs="Arial"/>
          <w:sz w:val="18"/>
          <w:szCs w:val="18"/>
          <w:lang w:val="en-GB"/>
        </w:rPr>
        <w:t>n; and with economic well-being which are the 5 principles of “Every child matters”.</w:t>
      </w:r>
    </w:p>
    <w:p w:rsidR="00C0083A" w:rsidRPr="00AD0329" w:rsidRDefault="00C0083A" w:rsidP="00A52B67">
      <w:pPr>
        <w:rPr>
          <w:rFonts w:ascii="Arial" w:hAnsi="Arial" w:cs="Arial"/>
          <w:b/>
          <w:sz w:val="18"/>
          <w:szCs w:val="18"/>
          <w:lang w:val="en-GB"/>
        </w:rPr>
      </w:pPr>
    </w:p>
    <w:p w:rsidR="00043CBE" w:rsidRPr="00AD0329" w:rsidRDefault="00043CBE" w:rsidP="00043CBE">
      <w:pPr>
        <w:rPr>
          <w:rFonts w:ascii="Arial" w:hAnsi="Arial" w:cs="Arial"/>
          <w:b/>
          <w:sz w:val="18"/>
          <w:szCs w:val="18"/>
          <w:lang w:val="en-GB"/>
        </w:rPr>
      </w:pPr>
      <w:r w:rsidRPr="00AD0329">
        <w:rPr>
          <w:rFonts w:ascii="Arial" w:hAnsi="Arial" w:cs="Arial"/>
          <w:b/>
          <w:sz w:val="18"/>
          <w:szCs w:val="18"/>
          <w:lang w:val="en-GB"/>
        </w:rPr>
        <w:t>Organisation and Layout of the en</w:t>
      </w:r>
      <w:r w:rsidR="00C825F6" w:rsidRPr="00AD0329">
        <w:rPr>
          <w:rFonts w:ascii="Arial" w:hAnsi="Arial" w:cs="Arial"/>
          <w:b/>
          <w:sz w:val="18"/>
          <w:szCs w:val="18"/>
          <w:lang w:val="en-GB"/>
        </w:rPr>
        <w:t xml:space="preserve">vironment: </w:t>
      </w:r>
    </w:p>
    <w:p w:rsidR="004B7DD5" w:rsidRPr="00AD0329" w:rsidRDefault="00F249E3" w:rsidP="00043CBE">
      <w:pPr>
        <w:rPr>
          <w:rFonts w:ascii="Arial" w:hAnsi="Arial" w:cs="Arial"/>
          <w:sz w:val="18"/>
          <w:szCs w:val="18"/>
          <w:lang w:val="en-GB"/>
        </w:rPr>
      </w:pPr>
      <w:r w:rsidRPr="00AD0329">
        <w:rPr>
          <w:rFonts w:ascii="Arial" w:hAnsi="Arial" w:cs="Arial"/>
          <w:sz w:val="18"/>
          <w:szCs w:val="18"/>
          <w:lang w:val="en-GB"/>
        </w:rPr>
        <w:t>Little Longroyde</w:t>
      </w:r>
      <w:r w:rsidR="00FE0796" w:rsidRPr="00AD0329">
        <w:rPr>
          <w:rFonts w:ascii="Arial" w:hAnsi="Arial" w:cs="Arial"/>
          <w:sz w:val="18"/>
          <w:szCs w:val="18"/>
          <w:lang w:val="en-GB"/>
        </w:rPr>
        <w:t xml:space="preserve"> is situated within the school</w:t>
      </w:r>
      <w:r w:rsidRPr="00AD0329">
        <w:rPr>
          <w:rFonts w:ascii="Arial" w:hAnsi="Arial" w:cs="Arial"/>
          <w:sz w:val="18"/>
          <w:szCs w:val="18"/>
          <w:lang w:val="en-GB"/>
        </w:rPr>
        <w:t xml:space="preserve"> grounds in the bungalow and is the setting for our 2-3 year olds. Longroyde Nursery is situated within the school and</w:t>
      </w:r>
      <w:r w:rsidR="00FE0796" w:rsidRPr="00AD0329">
        <w:rPr>
          <w:rFonts w:ascii="Arial" w:hAnsi="Arial" w:cs="Arial"/>
          <w:sz w:val="18"/>
          <w:szCs w:val="18"/>
          <w:lang w:val="en-GB"/>
        </w:rPr>
        <w:t xml:space="preserve"> is the setting for our 3-4 year olds. </w:t>
      </w:r>
      <w:r w:rsidR="007D5227" w:rsidRPr="00AD0329">
        <w:rPr>
          <w:rFonts w:ascii="Arial" w:hAnsi="Arial" w:cs="Arial"/>
          <w:sz w:val="18"/>
          <w:szCs w:val="18"/>
          <w:lang w:val="en-GB"/>
        </w:rPr>
        <w:t>Due to numbers for some</w:t>
      </w:r>
      <w:r w:rsidR="00A52B67" w:rsidRPr="00AD0329">
        <w:rPr>
          <w:rFonts w:ascii="Arial" w:hAnsi="Arial" w:cs="Arial"/>
          <w:sz w:val="18"/>
          <w:szCs w:val="18"/>
          <w:lang w:val="en-GB"/>
        </w:rPr>
        <w:t xml:space="preserve"> sessions Little </w:t>
      </w:r>
      <w:proofErr w:type="spellStart"/>
      <w:r w:rsidR="00A52B67" w:rsidRPr="00AD0329">
        <w:rPr>
          <w:rFonts w:ascii="Arial" w:hAnsi="Arial" w:cs="Arial"/>
          <w:sz w:val="18"/>
          <w:szCs w:val="18"/>
          <w:lang w:val="en-GB"/>
        </w:rPr>
        <w:t>Longroyde</w:t>
      </w:r>
      <w:proofErr w:type="spellEnd"/>
      <w:r w:rsidR="00A52B67" w:rsidRPr="00AD0329">
        <w:rPr>
          <w:rFonts w:ascii="Arial" w:hAnsi="Arial" w:cs="Arial"/>
          <w:sz w:val="18"/>
          <w:szCs w:val="18"/>
          <w:lang w:val="en-GB"/>
        </w:rPr>
        <w:t xml:space="preserve"> and </w:t>
      </w:r>
      <w:proofErr w:type="spellStart"/>
      <w:r w:rsidR="00A52B67" w:rsidRPr="00AD0329">
        <w:rPr>
          <w:rFonts w:ascii="Arial" w:hAnsi="Arial" w:cs="Arial"/>
          <w:sz w:val="18"/>
          <w:szCs w:val="18"/>
          <w:lang w:val="en-GB"/>
        </w:rPr>
        <w:t>L</w:t>
      </w:r>
      <w:r w:rsidR="007D5227" w:rsidRPr="00AD0329">
        <w:rPr>
          <w:rFonts w:ascii="Arial" w:hAnsi="Arial" w:cs="Arial"/>
          <w:sz w:val="18"/>
          <w:szCs w:val="18"/>
          <w:lang w:val="en-GB"/>
        </w:rPr>
        <w:t>ongroyde</w:t>
      </w:r>
      <w:proofErr w:type="spellEnd"/>
      <w:r w:rsidR="007D5227" w:rsidRPr="00AD0329">
        <w:rPr>
          <w:rFonts w:ascii="Arial" w:hAnsi="Arial" w:cs="Arial"/>
          <w:sz w:val="18"/>
          <w:szCs w:val="18"/>
          <w:lang w:val="en-GB"/>
        </w:rPr>
        <w:t xml:space="preserve"> Nursery children will be altogether situated within the school. </w:t>
      </w:r>
      <w:r w:rsidR="0033027E" w:rsidRPr="00AD0329">
        <w:rPr>
          <w:rFonts w:ascii="Arial" w:hAnsi="Arial" w:cs="Arial"/>
          <w:sz w:val="18"/>
          <w:szCs w:val="18"/>
          <w:lang w:val="en-GB"/>
        </w:rPr>
        <w:t xml:space="preserve">The Reception Unit comprises of two classrooms and is also part of the school.  All settings provide access to outdoor provision (both covered and open).  </w:t>
      </w:r>
      <w:r w:rsidR="007D5227" w:rsidRPr="00AD0329">
        <w:rPr>
          <w:rFonts w:ascii="Arial" w:hAnsi="Arial" w:cs="Arial"/>
          <w:sz w:val="18"/>
          <w:szCs w:val="18"/>
          <w:lang w:val="en-GB"/>
        </w:rPr>
        <w:t>In Longroyde Nursery and Reception c</w:t>
      </w:r>
      <w:r w:rsidR="00C825F6" w:rsidRPr="00AD0329">
        <w:rPr>
          <w:rFonts w:ascii="Arial" w:hAnsi="Arial" w:cs="Arial"/>
          <w:sz w:val="18"/>
          <w:szCs w:val="18"/>
          <w:lang w:val="en-GB"/>
        </w:rPr>
        <w:t xml:space="preserve">hildren are given free access to the outdoor play area during each session and there is always a member of staff outside to supervise and encourage learning and play. </w:t>
      </w:r>
      <w:r w:rsidR="007D5227" w:rsidRPr="00AD0329">
        <w:rPr>
          <w:rFonts w:ascii="Arial" w:hAnsi="Arial" w:cs="Arial"/>
          <w:sz w:val="18"/>
          <w:szCs w:val="18"/>
          <w:lang w:val="en-GB"/>
        </w:rPr>
        <w:t xml:space="preserve">In Little Longroyde children have a set time for outdoor learning. </w:t>
      </w:r>
    </w:p>
    <w:p w:rsidR="004B7DD5" w:rsidRPr="00AD0329" w:rsidRDefault="004B7DD5" w:rsidP="00043CBE">
      <w:pPr>
        <w:rPr>
          <w:rFonts w:ascii="Arial" w:hAnsi="Arial" w:cs="Arial"/>
          <w:sz w:val="18"/>
          <w:szCs w:val="18"/>
          <w:lang w:val="en-GB"/>
        </w:rPr>
      </w:pPr>
    </w:p>
    <w:p w:rsidR="004B7DD5" w:rsidRPr="00AD0329" w:rsidRDefault="004B7DD5" w:rsidP="00043CBE">
      <w:pPr>
        <w:rPr>
          <w:rFonts w:ascii="Arial" w:hAnsi="Arial" w:cs="Arial"/>
          <w:sz w:val="18"/>
          <w:szCs w:val="18"/>
          <w:lang w:val="en-GB"/>
        </w:rPr>
      </w:pPr>
      <w:r w:rsidRPr="00AD0329">
        <w:rPr>
          <w:rFonts w:ascii="Arial" w:hAnsi="Arial" w:cs="Arial"/>
          <w:sz w:val="18"/>
          <w:szCs w:val="18"/>
          <w:lang w:val="en-GB"/>
        </w:rPr>
        <w:t xml:space="preserve">The </w:t>
      </w:r>
      <w:r w:rsidR="0033027E" w:rsidRPr="00AD0329">
        <w:rPr>
          <w:rFonts w:ascii="Arial" w:hAnsi="Arial" w:cs="Arial"/>
          <w:sz w:val="18"/>
          <w:szCs w:val="18"/>
          <w:lang w:val="en-GB"/>
        </w:rPr>
        <w:t>Foundation Stage</w:t>
      </w:r>
      <w:r w:rsidR="00B02943" w:rsidRPr="00AD0329">
        <w:rPr>
          <w:rFonts w:ascii="Arial" w:hAnsi="Arial" w:cs="Arial"/>
          <w:sz w:val="18"/>
          <w:szCs w:val="18"/>
          <w:lang w:val="en-GB"/>
        </w:rPr>
        <w:t xml:space="preserve"> </w:t>
      </w:r>
      <w:r w:rsidRPr="00AD0329">
        <w:rPr>
          <w:rFonts w:ascii="Arial" w:hAnsi="Arial" w:cs="Arial"/>
          <w:sz w:val="18"/>
          <w:szCs w:val="18"/>
          <w:lang w:val="en-GB"/>
        </w:rPr>
        <w:t>is organised so that c</w:t>
      </w:r>
      <w:r w:rsidR="00C825F6" w:rsidRPr="00AD0329">
        <w:rPr>
          <w:rFonts w:ascii="Arial" w:hAnsi="Arial" w:cs="Arial"/>
          <w:sz w:val="18"/>
          <w:szCs w:val="18"/>
          <w:lang w:val="en-GB"/>
        </w:rPr>
        <w:t xml:space="preserve">hildren have the opportunity to learn in a rich and varied environment which supports their learning and development.  They are given the confidence to explore and learn in </w:t>
      </w:r>
      <w:r w:rsidRPr="00AD0329">
        <w:rPr>
          <w:rFonts w:ascii="Arial" w:hAnsi="Arial" w:cs="Arial"/>
          <w:sz w:val="18"/>
          <w:szCs w:val="18"/>
          <w:lang w:val="en-GB"/>
        </w:rPr>
        <w:t xml:space="preserve">a </w:t>
      </w:r>
      <w:r w:rsidR="00C825F6" w:rsidRPr="00AD0329">
        <w:rPr>
          <w:rFonts w:ascii="Arial" w:hAnsi="Arial" w:cs="Arial"/>
          <w:sz w:val="18"/>
          <w:szCs w:val="18"/>
          <w:lang w:val="en-GB"/>
        </w:rPr>
        <w:t xml:space="preserve">secure and safe, yet challenging </w:t>
      </w:r>
      <w:r w:rsidRPr="00AD0329">
        <w:rPr>
          <w:rFonts w:ascii="Arial" w:hAnsi="Arial" w:cs="Arial"/>
          <w:sz w:val="18"/>
          <w:szCs w:val="18"/>
          <w:lang w:val="en-GB"/>
        </w:rPr>
        <w:t>indoor and outdoor space</w:t>
      </w:r>
      <w:r w:rsidR="00C825F6" w:rsidRPr="00AD0329">
        <w:rPr>
          <w:rFonts w:ascii="Arial" w:hAnsi="Arial" w:cs="Arial"/>
          <w:sz w:val="18"/>
          <w:szCs w:val="18"/>
          <w:lang w:val="en-GB"/>
        </w:rPr>
        <w:t xml:space="preserve">.  </w:t>
      </w:r>
      <w:r w:rsidRPr="00AD0329">
        <w:rPr>
          <w:rFonts w:ascii="Arial" w:hAnsi="Arial" w:cs="Arial"/>
          <w:sz w:val="18"/>
          <w:szCs w:val="18"/>
          <w:lang w:val="en-GB"/>
        </w:rPr>
        <w:t xml:space="preserve">It is </w:t>
      </w:r>
      <w:r w:rsidR="00C825F6" w:rsidRPr="00AD0329">
        <w:rPr>
          <w:rFonts w:ascii="Arial" w:hAnsi="Arial" w:cs="Arial"/>
          <w:sz w:val="18"/>
          <w:szCs w:val="18"/>
          <w:lang w:val="en-GB"/>
        </w:rPr>
        <w:t xml:space="preserve">divided into specific areas which each encourage different areas of development for the children.  Home role-play is always on offer, along with mark-making, painting, cutting and sticking, snack, books, </w:t>
      </w:r>
      <w:r w:rsidR="00F249E3" w:rsidRPr="00AD0329">
        <w:rPr>
          <w:rFonts w:ascii="Arial" w:hAnsi="Arial" w:cs="Arial"/>
          <w:sz w:val="18"/>
          <w:szCs w:val="18"/>
          <w:lang w:val="en-GB"/>
        </w:rPr>
        <w:t xml:space="preserve">blocks, </w:t>
      </w:r>
      <w:r w:rsidR="00C825F6" w:rsidRPr="00AD0329">
        <w:rPr>
          <w:rFonts w:ascii="Arial" w:hAnsi="Arial" w:cs="Arial"/>
          <w:sz w:val="18"/>
          <w:szCs w:val="18"/>
          <w:lang w:val="en-GB"/>
        </w:rPr>
        <w:t>construction, water, sand, malleable materials, a maths area, music area</w:t>
      </w:r>
      <w:r w:rsidR="00F249E3" w:rsidRPr="00AD0329">
        <w:rPr>
          <w:rFonts w:ascii="Arial" w:hAnsi="Arial" w:cs="Arial"/>
          <w:sz w:val="18"/>
          <w:szCs w:val="18"/>
          <w:lang w:val="en-GB"/>
        </w:rPr>
        <w:t>, transient art</w:t>
      </w:r>
      <w:r w:rsidR="00C825F6" w:rsidRPr="00AD0329">
        <w:rPr>
          <w:rFonts w:ascii="Arial" w:hAnsi="Arial" w:cs="Arial"/>
          <w:sz w:val="18"/>
          <w:szCs w:val="18"/>
          <w:lang w:val="en-GB"/>
        </w:rPr>
        <w:t xml:space="preserve"> and</w:t>
      </w:r>
      <w:r w:rsidR="00F249E3" w:rsidRPr="00AD0329">
        <w:rPr>
          <w:rFonts w:ascii="Arial" w:hAnsi="Arial" w:cs="Arial"/>
          <w:sz w:val="18"/>
          <w:szCs w:val="18"/>
          <w:lang w:val="en-GB"/>
        </w:rPr>
        <w:t xml:space="preserve"> science investigation area. </w:t>
      </w:r>
      <w:r w:rsidRPr="00AD0329">
        <w:rPr>
          <w:rFonts w:ascii="Arial" w:hAnsi="Arial" w:cs="Arial"/>
          <w:sz w:val="18"/>
          <w:szCs w:val="18"/>
          <w:lang w:val="en-GB"/>
        </w:rPr>
        <w:t xml:space="preserve">We aim to offer similar activities - where appropriate – outside, so that children continue to learn through play </w:t>
      </w:r>
      <w:r w:rsidR="00F249E3" w:rsidRPr="00AD0329">
        <w:rPr>
          <w:rFonts w:ascii="Arial" w:hAnsi="Arial" w:cs="Arial"/>
          <w:sz w:val="18"/>
          <w:szCs w:val="18"/>
          <w:lang w:val="en-GB"/>
        </w:rPr>
        <w:t xml:space="preserve">with natural resources </w:t>
      </w:r>
      <w:r w:rsidRPr="00AD0329">
        <w:rPr>
          <w:rFonts w:ascii="Arial" w:hAnsi="Arial" w:cs="Arial"/>
          <w:sz w:val="18"/>
          <w:szCs w:val="18"/>
          <w:lang w:val="en-GB"/>
        </w:rPr>
        <w:t>and have the same learning opportunities both inside and out.</w:t>
      </w:r>
    </w:p>
    <w:p w:rsidR="004B7DD5" w:rsidRPr="00AD0329" w:rsidRDefault="004B7DD5" w:rsidP="00043CBE">
      <w:pPr>
        <w:rPr>
          <w:rFonts w:ascii="Arial" w:hAnsi="Arial" w:cs="Arial"/>
          <w:sz w:val="18"/>
          <w:szCs w:val="18"/>
          <w:lang w:val="en-GB"/>
        </w:rPr>
      </w:pPr>
    </w:p>
    <w:p w:rsidR="00043CBE" w:rsidRPr="00AD0329" w:rsidRDefault="00043CBE" w:rsidP="00043CBE">
      <w:pPr>
        <w:rPr>
          <w:rFonts w:ascii="Arial" w:hAnsi="Arial" w:cs="Arial"/>
          <w:b/>
          <w:sz w:val="18"/>
          <w:szCs w:val="18"/>
          <w:lang w:val="en-GB"/>
        </w:rPr>
      </w:pPr>
      <w:r w:rsidRPr="00AD0329">
        <w:rPr>
          <w:rFonts w:ascii="Arial" w:hAnsi="Arial" w:cs="Arial"/>
          <w:b/>
          <w:sz w:val="18"/>
          <w:szCs w:val="18"/>
          <w:lang w:val="en-GB"/>
        </w:rPr>
        <w:t>Organisation of resources</w:t>
      </w:r>
    </w:p>
    <w:p w:rsidR="00043CBE" w:rsidRPr="00AD0329" w:rsidRDefault="004B7DD5" w:rsidP="00043CBE">
      <w:pPr>
        <w:rPr>
          <w:rFonts w:ascii="Arial" w:hAnsi="Arial" w:cs="Arial"/>
          <w:sz w:val="18"/>
          <w:szCs w:val="18"/>
          <w:lang w:val="en-GB"/>
        </w:rPr>
      </w:pPr>
      <w:r w:rsidRPr="00AD0329">
        <w:rPr>
          <w:rFonts w:ascii="Arial" w:hAnsi="Arial" w:cs="Arial"/>
          <w:sz w:val="18"/>
          <w:szCs w:val="18"/>
          <w:lang w:val="en-GB"/>
        </w:rPr>
        <w:t>Resources are well organised</w:t>
      </w:r>
      <w:r w:rsidR="00F249E3" w:rsidRPr="00AD0329">
        <w:rPr>
          <w:rFonts w:ascii="Arial" w:hAnsi="Arial" w:cs="Arial"/>
          <w:sz w:val="18"/>
          <w:szCs w:val="18"/>
          <w:lang w:val="en-GB"/>
        </w:rPr>
        <w:t xml:space="preserve"> and labelled</w:t>
      </w:r>
      <w:r w:rsidRPr="00AD0329">
        <w:rPr>
          <w:rFonts w:ascii="Arial" w:hAnsi="Arial" w:cs="Arial"/>
          <w:sz w:val="18"/>
          <w:szCs w:val="18"/>
          <w:lang w:val="en-GB"/>
        </w:rPr>
        <w:t xml:space="preserve"> to encourage self-selection and independence within each of the different </w:t>
      </w:r>
      <w:r w:rsidR="00B02943" w:rsidRPr="00AD0329">
        <w:rPr>
          <w:rFonts w:ascii="Arial" w:hAnsi="Arial" w:cs="Arial"/>
          <w:sz w:val="18"/>
          <w:szCs w:val="18"/>
          <w:lang w:val="en-GB"/>
        </w:rPr>
        <w:t>settings of the Foundation Stage</w:t>
      </w:r>
      <w:r w:rsidRPr="00AD0329">
        <w:rPr>
          <w:rFonts w:ascii="Arial" w:hAnsi="Arial" w:cs="Arial"/>
          <w:sz w:val="18"/>
          <w:szCs w:val="18"/>
          <w:lang w:val="en-GB"/>
        </w:rPr>
        <w:t xml:space="preserve">.  Resources are changed, where appropriate, so that children continue to be challenged and stimulated as they gain new experiences and develop new skills. </w:t>
      </w:r>
    </w:p>
    <w:p w:rsidR="000D53EF" w:rsidRPr="00AD0329" w:rsidRDefault="000D53EF" w:rsidP="00043CBE">
      <w:pPr>
        <w:rPr>
          <w:rFonts w:ascii="Arial" w:hAnsi="Arial" w:cs="Arial"/>
          <w:b/>
          <w:sz w:val="18"/>
          <w:szCs w:val="18"/>
          <w:lang w:val="en-GB"/>
        </w:rPr>
      </w:pPr>
    </w:p>
    <w:p w:rsidR="00FB7B39" w:rsidRPr="00AD0329" w:rsidRDefault="000D53EF" w:rsidP="00043CBE">
      <w:pPr>
        <w:rPr>
          <w:rFonts w:ascii="Arial" w:hAnsi="Arial" w:cs="Arial"/>
          <w:b/>
          <w:sz w:val="18"/>
          <w:szCs w:val="18"/>
          <w:lang w:val="en-GB"/>
        </w:rPr>
      </w:pPr>
      <w:r w:rsidRPr="00AD0329">
        <w:rPr>
          <w:rFonts w:ascii="Arial" w:hAnsi="Arial" w:cs="Arial"/>
          <w:b/>
          <w:sz w:val="18"/>
          <w:szCs w:val="18"/>
          <w:lang w:val="en-GB"/>
        </w:rPr>
        <w:t xml:space="preserve">Daily routine </w:t>
      </w:r>
    </w:p>
    <w:p w:rsidR="000D53EF" w:rsidRPr="00AD0329" w:rsidRDefault="000D53EF" w:rsidP="00043CBE">
      <w:pPr>
        <w:rPr>
          <w:rFonts w:ascii="Arial" w:hAnsi="Arial" w:cs="Arial"/>
          <w:sz w:val="18"/>
          <w:szCs w:val="18"/>
          <w:lang w:val="en-GB"/>
        </w:rPr>
      </w:pPr>
      <w:r w:rsidRPr="00AD0329">
        <w:rPr>
          <w:rFonts w:ascii="Arial" w:hAnsi="Arial" w:cs="Arial"/>
          <w:sz w:val="18"/>
          <w:szCs w:val="18"/>
          <w:lang w:val="en-GB"/>
        </w:rPr>
        <w:t>The daily routine of the Foundation Stage is important as children gain security and stability from following clear routines</w:t>
      </w:r>
      <w:r w:rsidR="00B02943" w:rsidRPr="00AD0329">
        <w:rPr>
          <w:rFonts w:ascii="Arial" w:hAnsi="Arial" w:cs="Arial"/>
          <w:sz w:val="18"/>
          <w:szCs w:val="18"/>
          <w:lang w:val="en-GB"/>
        </w:rPr>
        <w:t xml:space="preserve">.  </w:t>
      </w:r>
      <w:r w:rsidRPr="00AD0329">
        <w:rPr>
          <w:rFonts w:ascii="Arial" w:hAnsi="Arial" w:cs="Arial"/>
          <w:sz w:val="18"/>
          <w:szCs w:val="18"/>
          <w:lang w:val="en-GB"/>
        </w:rPr>
        <w:t>Children learn through a balance of whole class teaching, (particularly for teaching literacy or maths concepts), adult-led focused activities and through child initiated play.  .</w:t>
      </w:r>
    </w:p>
    <w:p w:rsidR="00043CBE" w:rsidRPr="00AD0329" w:rsidRDefault="00043CBE" w:rsidP="00043CBE">
      <w:pPr>
        <w:rPr>
          <w:rFonts w:ascii="Arial" w:hAnsi="Arial" w:cs="Arial"/>
          <w:b/>
          <w:sz w:val="18"/>
          <w:szCs w:val="18"/>
          <w:lang w:val="en-GB"/>
        </w:rPr>
      </w:pPr>
    </w:p>
    <w:p w:rsidR="00FB7B39" w:rsidRPr="00AD0329" w:rsidRDefault="00FB7B39" w:rsidP="00043CBE">
      <w:pPr>
        <w:rPr>
          <w:rFonts w:ascii="Arial" w:hAnsi="Arial" w:cs="Arial"/>
          <w:b/>
          <w:sz w:val="18"/>
          <w:szCs w:val="18"/>
          <w:lang w:val="en-GB"/>
        </w:rPr>
      </w:pPr>
      <w:r w:rsidRPr="00AD0329">
        <w:rPr>
          <w:rFonts w:ascii="Arial" w:hAnsi="Arial" w:cs="Arial"/>
          <w:b/>
          <w:sz w:val="18"/>
          <w:szCs w:val="18"/>
          <w:lang w:val="en-GB"/>
        </w:rPr>
        <w:t>Learning and Development</w:t>
      </w:r>
    </w:p>
    <w:p w:rsidR="00FB7B39" w:rsidRPr="00AD0329" w:rsidRDefault="00FB7B39" w:rsidP="00043CBE">
      <w:pPr>
        <w:rPr>
          <w:rFonts w:ascii="Arial" w:hAnsi="Arial" w:cs="Arial"/>
          <w:sz w:val="18"/>
          <w:szCs w:val="18"/>
          <w:lang w:val="en-GB"/>
        </w:rPr>
      </w:pPr>
      <w:r w:rsidRPr="00AD0329">
        <w:rPr>
          <w:rFonts w:ascii="Arial" w:hAnsi="Arial" w:cs="Arial"/>
          <w:sz w:val="18"/>
          <w:szCs w:val="18"/>
          <w:lang w:val="en-GB"/>
        </w:rPr>
        <w:t>The EYFS learnin</w:t>
      </w:r>
      <w:r w:rsidR="00FE0796" w:rsidRPr="00AD0329">
        <w:rPr>
          <w:rFonts w:ascii="Arial" w:hAnsi="Arial" w:cs="Arial"/>
          <w:sz w:val="18"/>
          <w:szCs w:val="18"/>
          <w:lang w:val="en-GB"/>
        </w:rPr>
        <w:t xml:space="preserve">g and development requirements </w:t>
      </w:r>
      <w:r w:rsidRPr="00AD0329">
        <w:rPr>
          <w:rFonts w:ascii="Arial" w:hAnsi="Arial" w:cs="Arial"/>
          <w:sz w:val="18"/>
          <w:szCs w:val="18"/>
          <w:lang w:val="en-GB"/>
        </w:rPr>
        <w:t>compromise three elements:</w:t>
      </w:r>
    </w:p>
    <w:p w:rsidR="00A52B67" w:rsidRPr="00AD0329" w:rsidRDefault="00A52B67" w:rsidP="00043CBE">
      <w:pPr>
        <w:rPr>
          <w:rFonts w:ascii="Arial" w:hAnsi="Arial" w:cs="Arial"/>
          <w:sz w:val="18"/>
          <w:szCs w:val="18"/>
          <w:lang w:val="en-GB"/>
        </w:rPr>
      </w:pPr>
    </w:p>
    <w:p w:rsidR="00FE0796" w:rsidRPr="00AD0329" w:rsidRDefault="00FE0796" w:rsidP="00FB7B39">
      <w:pPr>
        <w:numPr>
          <w:ilvl w:val="0"/>
          <w:numId w:val="7"/>
        </w:numPr>
        <w:rPr>
          <w:rFonts w:ascii="Arial" w:hAnsi="Arial" w:cs="Arial"/>
          <w:sz w:val="18"/>
          <w:szCs w:val="18"/>
          <w:lang w:val="en-GB"/>
        </w:rPr>
      </w:pPr>
      <w:r w:rsidRPr="00AD0329">
        <w:rPr>
          <w:rFonts w:ascii="Arial" w:hAnsi="Arial" w:cs="Arial"/>
          <w:sz w:val="18"/>
          <w:szCs w:val="18"/>
          <w:lang w:val="en-GB"/>
        </w:rPr>
        <w:t>The seven areas of learning and development and the educational programmes.</w:t>
      </w:r>
    </w:p>
    <w:p w:rsidR="00FB7B39" w:rsidRPr="00AD0329" w:rsidRDefault="00FB7B39" w:rsidP="00FE0796">
      <w:pPr>
        <w:numPr>
          <w:ilvl w:val="0"/>
          <w:numId w:val="7"/>
        </w:numPr>
        <w:rPr>
          <w:rFonts w:ascii="Arial" w:hAnsi="Arial" w:cs="Arial"/>
          <w:sz w:val="18"/>
          <w:szCs w:val="18"/>
          <w:lang w:val="en-GB"/>
        </w:rPr>
      </w:pPr>
      <w:r w:rsidRPr="00AD0329">
        <w:rPr>
          <w:rFonts w:ascii="Arial" w:hAnsi="Arial" w:cs="Arial"/>
          <w:sz w:val="18"/>
          <w:szCs w:val="18"/>
          <w:lang w:val="en-GB"/>
        </w:rPr>
        <w:t xml:space="preserve">The </w:t>
      </w:r>
      <w:r w:rsidR="00FE0796" w:rsidRPr="00AD0329">
        <w:rPr>
          <w:rFonts w:ascii="Arial" w:hAnsi="Arial" w:cs="Arial"/>
          <w:sz w:val="18"/>
          <w:szCs w:val="18"/>
          <w:lang w:val="en-GB"/>
        </w:rPr>
        <w:t>early learning goals, which summarise the knowledge, skills and understanding that all young children should have gained by the end of the Reception year; and</w:t>
      </w:r>
    </w:p>
    <w:p w:rsidR="00FE0796" w:rsidRPr="00AD0329" w:rsidRDefault="00FE0796" w:rsidP="00FE0796">
      <w:pPr>
        <w:numPr>
          <w:ilvl w:val="0"/>
          <w:numId w:val="7"/>
        </w:numPr>
        <w:rPr>
          <w:rFonts w:ascii="Arial" w:hAnsi="Arial" w:cs="Arial"/>
          <w:sz w:val="18"/>
          <w:szCs w:val="18"/>
          <w:lang w:val="en-GB"/>
        </w:rPr>
      </w:pPr>
      <w:r w:rsidRPr="00AD0329">
        <w:rPr>
          <w:rFonts w:ascii="Arial" w:hAnsi="Arial" w:cs="Arial"/>
          <w:sz w:val="18"/>
          <w:szCs w:val="18"/>
          <w:lang w:val="en-GB"/>
        </w:rPr>
        <w:t>The assessment requirements (when and how practitioners must assess children’s achievements, and when and how they should discuss children’s progress with parents and/or carers).</w:t>
      </w:r>
    </w:p>
    <w:p w:rsidR="00FE0796" w:rsidRPr="00AD0329" w:rsidRDefault="00FE0796" w:rsidP="00FE0796">
      <w:pPr>
        <w:ind w:left="720"/>
        <w:rPr>
          <w:rFonts w:ascii="Arial" w:hAnsi="Arial" w:cs="Arial"/>
          <w:sz w:val="18"/>
          <w:szCs w:val="18"/>
          <w:lang w:val="en-GB"/>
        </w:rPr>
      </w:pPr>
    </w:p>
    <w:p w:rsidR="00FE0796" w:rsidRPr="00AD0329" w:rsidRDefault="00FE0796" w:rsidP="00FE0796">
      <w:pPr>
        <w:rPr>
          <w:rFonts w:ascii="Arial" w:hAnsi="Arial" w:cs="Arial"/>
          <w:sz w:val="18"/>
          <w:szCs w:val="18"/>
          <w:lang w:val="en-GB"/>
        </w:rPr>
      </w:pPr>
      <w:r w:rsidRPr="00AD0329">
        <w:rPr>
          <w:rFonts w:ascii="Arial" w:hAnsi="Arial" w:cs="Arial"/>
          <w:sz w:val="18"/>
          <w:szCs w:val="18"/>
          <w:lang w:val="en-GB"/>
        </w:rPr>
        <w:t xml:space="preserve">There are seven areas of leaning and development. None of these areas of Learning and Development can be delivered in isolation from the others.  They are equally important and depend on each other to support a rounded approach to child development.  All the areas will be delivered through planned, purposeful play, with a balance of adult-led and child-initiated activities. </w:t>
      </w:r>
      <w:r w:rsidRPr="00AD0329">
        <w:rPr>
          <w:rFonts w:ascii="Arial" w:hAnsi="Arial" w:cs="Arial"/>
          <w:sz w:val="18"/>
          <w:szCs w:val="18"/>
        </w:rPr>
        <w:t xml:space="preserve">Three areas are particularly crucial for igniting children’s curiosity and enthusiasm for learning, and for building their capacity to learn, form relationships and thrive. These three areas, the </w:t>
      </w:r>
      <w:r w:rsidRPr="00AD0329">
        <w:rPr>
          <w:rFonts w:ascii="Arial" w:hAnsi="Arial" w:cs="Arial"/>
          <w:b/>
          <w:i/>
          <w:iCs/>
          <w:sz w:val="18"/>
          <w:szCs w:val="18"/>
        </w:rPr>
        <w:t>prime</w:t>
      </w:r>
      <w:r w:rsidRPr="00AD0329">
        <w:rPr>
          <w:rFonts w:ascii="Arial" w:hAnsi="Arial" w:cs="Arial"/>
          <w:i/>
          <w:iCs/>
          <w:sz w:val="18"/>
          <w:szCs w:val="18"/>
        </w:rPr>
        <w:t xml:space="preserve"> </w:t>
      </w:r>
      <w:r w:rsidRPr="00AD0329">
        <w:rPr>
          <w:rFonts w:ascii="Arial" w:hAnsi="Arial" w:cs="Arial"/>
          <w:sz w:val="18"/>
          <w:szCs w:val="18"/>
        </w:rPr>
        <w:t>areas, are:</w:t>
      </w:r>
    </w:p>
    <w:p w:rsidR="00FE0796" w:rsidRPr="00AD0329" w:rsidRDefault="00FE0796" w:rsidP="00FE0796">
      <w:pPr>
        <w:ind w:left="360"/>
        <w:rPr>
          <w:rFonts w:ascii="Arial" w:hAnsi="Arial" w:cs="Arial"/>
          <w:sz w:val="18"/>
          <w:szCs w:val="18"/>
          <w:lang w:val="en-GB"/>
        </w:rPr>
      </w:pPr>
    </w:p>
    <w:p w:rsidR="004D33EF" w:rsidRPr="00AD0329" w:rsidRDefault="00FE0796" w:rsidP="00A52B67">
      <w:pPr>
        <w:numPr>
          <w:ilvl w:val="0"/>
          <w:numId w:val="21"/>
        </w:numPr>
        <w:rPr>
          <w:rFonts w:ascii="Arial" w:hAnsi="Arial" w:cs="Arial"/>
          <w:b/>
          <w:sz w:val="18"/>
          <w:szCs w:val="18"/>
          <w:lang w:val="en-GB"/>
        </w:rPr>
      </w:pPr>
      <w:r w:rsidRPr="00AD0329">
        <w:rPr>
          <w:rFonts w:ascii="Arial" w:hAnsi="Arial" w:cs="Arial"/>
          <w:b/>
          <w:sz w:val="18"/>
          <w:szCs w:val="18"/>
          <w:lang w:val="en-GB"/>
        </w:rPr>
        <w:t>Communication and Language</w:t>
      </w:r>
    </w:p>
    <w:p w:rsidR="004D33EF" w:rsidRPr="00AD0329" w:rsidRDefault="00FE0796" w:rsidP="00A52B67">
      <w:pPr>
        <w:numPr>
          <w:ilvl w:val="0"/>
          <w:numId w:val="21"/>
        </w:numPr>
        <w:rPr>
          <w:rFonts w:ascii="Arial" w:hAnsi="Arial" w:cs="Arial"/>
          <w:sz w:val="18"/>
          <w:szCs w:val="18"/>
          <w:lang w:val="en-GB"/>
        </w:rPr>
      </w:pPr>
      <w:r w:rsidRPr="00AD0329">
        <w:rPr>
          <w:rFonts w:ascii="Arial" w:hAnsi="Arial" w:cs="Arial"/>
          <w:b/>
          <w:sz w:val="18"/>
          <w:szCs w:val="18"/>
          <w:lang w:val="en-GB"/>
        </w:rPr>
        <w:t>Physical Development</w:t>
      </w:r>
    </w:p>
    <w:p w:rsidR="004D33EF" w:rsidRPr="00AD0329" w:rsidRDefault="00FE0796" w:rsidP="00A52B67">
      <w:pPr>
        <w:numPr>
          <w:ilvl w:val="0"/>
          <w:numId w:val="21"/>
        </w:numPr>
        <w:rPr>
          <w:rFonts w:ascii="Arial" w:hAnsi="Arial" w:cs="Arial"/>
          <w:sz w:val="18"/>
          <w:szCs w:val="18"/>
          <w:lang w:val="en-GB"/>
        </w:rPr>
      </w:pPr>
      <w:r w:rsidRPr="00AD0329">
        <w:rPr>
          <w:rFonts w:ascii="Arial" w:hAnsi="Arial" w:cs="Arial"/>
          <w:b/>
          <w:sz w:val="18"/>
          <w:szCs w:val="18"/>
          <w:lang w:val="en-GB"/>
        </w:rPr>
        <w:t>Personal, Social and Emotional Development</w:t>
      </w:r>
    </w:p>
    <w:p w:rsidR="00A52B67" w:rsidRPr="00AD0329" w:rsidRDefault="00A52B67" w:rsidP="00A52B67">
      <w:pPr>
        <w:ind w:left="360"/>
        <w:rPr>
          <w:rFonts w:ascii="Arial" w:hAnsi="Arial" w:cs="Arial"/>
          <w:sz w:val="18"/>
          <w:szCs w:val="18"/>
          <w:lang w:val="en-GB"/>
        </w:rPr>
      </w:pPr>
    </w:p>
    <w:p w:rsidR="00FE0796" w:rsidRPr="00AD0329" w:rsidRDefault="00FE0796" w:rsidP="00FE0796">
      <w:pPr>
        <w:rPr>
          <w:rFonts w:ascii="Arial" w:hAnsi="Arial" w:cs="Arial"/>
          <w:sz w:val="18"/>
          <w:szCs w:val="18"/>
          <w:lang w:val="en-GB"/>
        </w:rPr>
      </w:pPr>
      <w:r w:rsidRPr="00AD0329">
        <w:rPr>
          <w:rFonts w:ascii="Arial" w:hAnsi="Arial" w:cs="Arial"/>
          <w:sz w:val="18"/>
          <w:szCs w:val="18"/>
          <w:lang w:val="en-GB"/>
        </w:rPr>
        <w:t>Children are supported in the four specific areas, through which the three prime areas are strengthened and applied. The specific areas are:</w:t>
      </w:r>
    </w:p>
    <w:p w:rsidR="00A52B67" w:rsidRPr="00AD0329" w:rsidRDefault="00A52B67" w:rsidP="00FE0796">
      <w:pPr>
        <w:rPr>
          <w:rFonts w:ascii="Arial" w:hAnsi="Arial" w:cs="Arial"/>
          <w:sz w:val="18"/>
          <w:szCs w:val="18"/>
          <w:lang w:val="en-GB"/>
        </w:rPr>
      </w:pPr>
    </w:p>
    <w:p w:rsidR="004D33EF" w:rsidRPr="00AD0329" w:rsidRDefault="00FE0796" w:rsidP="00A52B67">
      <w:pPr>
        <w:numPr>
          <w:ilvl w:val="0"/>
          <w:numId w:val="10"/>
        </w:numPr>
        <w:tabs>
          <w:tab w:val="clear" w:pos="720"/>
          <w:tab w:val="num" w:pos="360"/>
        </w:tabs>
        <w:ind w:left="360"/>
        <w:rPr>
          <w:rFonts w:ascii="Arial" w:hAnsi="Arial" w:cs="Arial"/>
          <w:b/>
          <w:sz w:val="18"/>
          <w:szCs w:val="18"/>
          <w:lang w:val="en-GB"/>
        </w:rPr>
      </w:pPr>
      <w:r w:rsidRPr="00AD0329">
        <w:rPr>
          <w:rFonts w:ascii="Arial" w:hAnsi="Arial" w:cs="Arial"/>
          <w:b/>
          <w:sz w:val="18"/>
          <w:szCs w:val="18"/>
          <w:lang w:val="en-GB"/>
        </w:rPr>
        <w:t>Literacy</w:t>
      </w:r>
    </w:p>
    <w:p w:rsidR="00FB7B39" w:rsidRPr="00AD0329" w:rsidRDefault="00FE0796" w:rsidP="00A52B67">
      <w:pPr>
        <w:numPr>
          <w:ilvl w:val="0"/>
          <w:numId w:val="10"/>
        </w:numPr>
        <w:ind w:left="360"/>
        <w:rPr>
          <w:rFonts w:ascii="Arial" w:hAnsi="Arial" w:cs="Arial"/>
          <w:b/>
          <w:sz w:val="18"/>
          <w:szCs w:val="18"/>
          <w:lang w:val="en-GB"/>
        </w:rPr>
      </w:pPr>
      <w:r w:rsidRPr="00AD0329">
        <w:rPr>
          <w:rFonts w:ascii="Arial" w:hAnsi="Arial" w:cs="Arial"/>
          <w:b/>
          <w:sz w:val="18"/>
          <w:szCs w:val="18"/>
          <w:lang w:val="en-GB"/>
        </w:rPr>
        <w:t>Mathematics</w:t>
      </w:r>
    </w:p>
    <w:p w:rsidR="00FB7B39" w:rsidRPr="00AD0329" w:rsidRDefault="00FE0796" w:rsidP="00A52B67">
      <w:pPr>
        <w:numPr>
          <w:ilvl w:val="0"/>
          <w:numId w:val="8"/>
        </w:numPr>
        <w:ind w:left="360"/>
        <w:rPr>
          <w:rFonts w:ascii="Arial" w:hAnsi="Arial" w:cs="Arial"/>
          <w:sz w:val="18"/>
          <w:szCs w:val="18"/>
          <w:lang w:val="en-GB"/>
        </w:rPr>
      </w:pPr>
      <w:r w:rsidRPr="00AD0329">
        <w:rPr>
          <w:rFonts w:ascii="Arial" w:hAnsi="Arial" w:cs="Arial"/>
          <w:b/>
          <w:sz w:val="18"/>
          <w:szCs w:val="18"/>
          <w:lang w:val="en-GB"/>
        </w:rPr>
        <w:t>Understanding the World</w:t>
      </w:r>
    </w:p>
    <w:p w:rsidR="00FE0796" w:rsidRPr="00AD0329" w:rsidRDefault="00FE0796" w:rsidP="00A52B67">
      <w:pPr>
        <w:numPr>
          <w:ilvl w:val="0"/>
          <w:numId w:val="8"/>
        </w:numPr>
        <w:ind w:left="360"/>
        <w:rPr>
          <w:rFonts w:ascii="Arial" w:hAnsi="Arial" w:cs="Arial"/>
          <w:sz w:val="18"/>
          <w:szCs w:val="18"/>
          <w:lang w:val="en-GB"/>
        </w:rPr>
      </w:pPr>
      <w:r w:rsidRPr="00AD0329">
        <w:rPr>
          <w:rFonts w:ascii="Arial" w:hAnsi="Arial" w:cs="Arial"/>
          <w:b/>
          <w:sz w:val="18"/>
          <w:szCs w:val="18"/>
          <w:lang w:val="en-GB"/>
        </w:rPr>
        <w:t>Expressive Arts and Design</w:t>
      </w:r>
    </w:p>
    <w:p w:rsidR="00FB7B39" w:rsidRPr="00AD0329" w:rsidRDefault="00FB7B39" w:rsidP="00FB7B39">
      <w:pPr>
        <w:rPr>
          <w:rFonts w:ascii="Arial" w:hAnsi="Arial" w:cs="Arial"/>
          <w:sz w:val="18"/>
          <w:szCs w:val="18"/>
          <w:lang w:val="en-GB"/>
        </w:rPr>
      </w:pPr>
    </w:p>
    <w:p w:rsidR="00043CBE" w:rsidRPr="00AD0329" w:rsidRDefault="00043CBE" w:rsidP="00043CBE">
      <w:pPr>
        <w:rPr>
          <w:rFonts w:ascii="Arial" w:hAnsi="Arial" w:cs="Arial"/>
          <w:b/>
          <w:sz w:val="18"/>
          <w:szCs w:val="18"/>
          <w:lang w:val="en-GB"/>
        </w:rPr>
      </w:pPr>
      <w:r w:rsidRPr="00AD0329">
        <w:rPr>
          <w:rFonts w:ascii="Arial" w:hAnsi="Arial" w:cs="Arial"/>
          <w:b/>
          <w:sz w:val="18"/>
          <w:szCs w:val="18"/>
          <w:lang w:val="en-GB"/>
        </w:rPr>
        <w:t xml:space="preserve">Role </w:t>
      </w:r>
      <w:r w:rsidR="000D53EF" w:rsidRPr="00AD0329">
        <w:rPr>
          <w:rFonts w:ascii="Arial" w:hAnsi="Arial" w:cs="Arial"/>
          <w:b/>
          <w:sz w:val="18"/>
          <w:szCs w:val="18"/>
          <w:lang w:val="en-GB"/>
        </w:rPr>
        <w:t>and responsibilities of adults in the Foundation Stage Unit</w:t>
      </w:r>
    </w:p>
    <w:p w:rsidR="000D53EF" w:rsidRPr="00AD0329" w:rsidRDefault="000D53EF" w:rsidP="00043CBE">
      <w:pPr>
        <w:rPr>
          <w:rFonts w:ascii="Arial" w:hAnsi="Arial" w:cs="Arial"/>
          <w:sz w:val="18"/>
          <w:szCs w:val="18"/>
          <w:lang w:val="en-GB"/>
        </w:rPr>
      </w:pPr>
      <w:r w:rsidRPr="00AD0329">
        <w:rPr>
          <w:rFonts w:ascii="Arial" w:hAnsi="Arial" w:cs="Arial"/>
          <w:sz w:val="18"/>
          <w:szCs w:val="18"/>
          <w:lang w:val="en-GB"/>
        </w:rPr>
        <w:t>All adults working in</w:t>
      </w:r>
      <w:r w:rsidR="00B02943" w:rsidRPr="00AD0329">
        <w:rPr>
          <w:rFonts w:ascii="Arial" w:hAnsi="Arial" w:cs="Arial"/>
          <w:sz w:val="18"/>
          <w:szCs w:val="18"/>
          <w:lang w:val="en-GB"/>
        </w:rPr>
        <w:t xml:space="preserve"> the Foundation Stage </w:t>
      </w:r>
      <w:r w:rsidRPr="00AD0329">
        <w:rPr>
          <w:rFonts w:ascii="Arial" w:hAnsi="Arial" w:cs="Arial"/>
          <w:sz w:val="18"/>
          <w:szCs w:val="18"/>
          <w:lang w:val="en-GB"/>
        </w:rPr>
        <w:t>remember that:</w:t>
      </w:r>
    </w:p>
    <w:p w:rsidR="00A52B67" w:rsidRPr="00AD0329" w:rsidRDefault="00A52B67" w:rsidP="00043CBE">
      <w:pPr>
        <w:rPr>
          <w:rFonts w:ascii="Arial" w:hAnsi="Arial" w:cs="Arial"/>
          <w:sz w:val="18"/>
          <w:szCs w:val="18"/>
          <w:lang w:val="en-GB"/>
        </w:rPr>
      </w:pPr>
    </w:p>
    <w:p w:rsidR="000D53EF" w:rsidRPr="00AD0329" w:rsidRDefault="000D53EF" w:rsidP="000D53EF">
      <w:pPr>
        <w:numPr>
          <w:ilvl w:val="0"/>
          <w:numId w:val="6"/>
        </w:numPr>
        <w:rPr>
          <w:rFonts w:ascii="Arial" w:hAnsi="Arial" w:cs="Arial"/>
          <w:sz w:val="18"/>
          <w:szCs w:val="18"/>
          <w:lang w:val="en-GB"/>
        </w:rPr>
      </w:pPr>
      <w:r w:rsidRPr="00AD0329">
        <w:rPr>
          <w:rFonts w:ascii="Arial" w:hAnsi="Arial" w:cs="Arial"/>
          <w:sz w:val="18"/>
          <w:szCs w:val="18"/>
          <w:lang w:val="en-GB"/>
        </w:rPr>
        <w:t>Every interaction is based on caring professional relationships and respectful acknowledgement of the feelings of children and their families.</w:t>
      </w:r>
    </w:p>
    <w:p w:rsidR="000D53EF" w:rsidRPr="00AD0329" w:rsidRDefault="000D53EF" w:rsidP="000D53EF">
      <w:pPr>
        <w:numPr>
          <w:ilvl w:val="0"/>
          <w:numId w:val="6"/>
        </w:numPr>
        <w:rPr>
          <w:rFonts w:ascii="Arial" w:hAnsi="Arial" w:cs="Arial"/>
          <w:sz w:val="18"/>
          <w:szCs w:val="18"/>
          <w:lang w:val="en-GB"/>
        </w:rPr>
      </w:pPr>
      <w:r w:rsidRPr="00AD0329">
        <w:rPr>
          <w:rFonts w:ascii="Arial" w:hAnsi="Arial" w:cs="Arial"/>
          <w:sz w:val="18"/>
          <w:szCs w:val="18"/>
          <w:lang w:val="en-GB"/>
        </w:rPr>
        <w:t xml:space="preserve">Warm, trusting relationships with knowledgeable adults support children’s learning more effectively than any amount of resources.  </w:t>
      </w:r>
    </w:p>
    <w:p w:rsidR="000D53EF" w:rsidRPr="00AD0329" w:rsidRDefault="000D53EF" w:rsidP="000D53EF">
      <w:pPr>
        <w:rPr>
          <w:rFonts w:ascii="Arial" w:hAnsi="Arial" w:cs="Arial"/>
          <w:sz w:val="18"/>
          <w:szCs w:val="18"/>
          <w:lang w:val="en-GB"/>
        </w:rPr>
      </w:pPr>
    </w:p>
    <w:p w:rsidR="000D53EF" w:rsidRPr="00AD0329" w:rsidRDefault="00B02943" w:rsidP="000D53EF">
      <w:pPr>
        <w:rPr>
          <w:rFonts w:ascii="Arial" w:hAnsi="Arial" w:cs="Arial"/>
          <w:sz w:val="18"/>
          <w:szCs w:val="18"/>
          <w:lang w:val="en-GB"/>
        </w:rPr>
      </w:pPr>
      <w:r w:rsidRPr="00AD0329">
        <w:rPr>
          <w:rFonts w:ascii="Arial" w:hAnsi="Arial" w:cs="Arial"/>
          <w:sz w:val="18"/>
          <w:szCs w:val="18"/>
          <w:lang w:val="en-GB"/>
        </w:rPr>
        <w:t xml:space="preserve">All adults working in Foundation Stage act as the “Key Person” for groups of children within their care.  </w:t>
      </w:r>
      <w:r w:rsidR="0063312B" w:rsidRPr="00AD0329">
        <w:rPr>
          <w:rFonts w:ascii="Arial" w:hAnsi="Arial" w:cs="Arial"/>
          <w:sz w:val="18"/>
          <w:szCs w:val="18"/>
          <w:lang w:val="en-GB"/>
        </w:rPr>
        <w:t xml:space="preserve">The </w:t>
      </w:r>
      <w:r w:rsidRPr="00AD0329">
        <w:rPr>
          <w:rFonts w:ascii="Arial" w:hAnsi="Arial" w:cs="Arial"/>
          <w:sz w:val="18"/>
          <w:szCs w:val="18"/>
          <w:lang w:val="en-GB"/>
        </w:rPr>
        <w:t>“</w:t>
      </w:r>
      <w:r w:rsidR="0063312B" w:rsidRPr="00AD0329">
        <w:rPr>
          <w:rFonts w:ascii="Arial" w:hAnsi="Arial" w:cs="Arial"/>
          <w:sz w:val="18"/>
          <w:szCs w:val="18"/>
          <w:lang w:val="en-GB"/>
        </w:rPr>
        <w:t>Key Person</w:t>
      </w:r>
      <w:r w:rsidRPr="00AD0329">
        <w:rPr>
          <w:rFonts w:ascii="Arial" w:hAnsi="Arial" w:cs="Arial"/>
          <w:sz w:val="18"/>
          <w:szCs w:val="18"/>
          <w:lang w:val="en-GB"/>
        </w:rPr>
        <w:t>”</w:t>
      </w:r>
      <w:r w:rsidR="0063312B" w:rsidRPr="00AD0329">
        <w:rPr>
          <w:rFonts w:ascii="Arial" w:hAnsi="Arial" w:cs="Arial"/>
          <w:sz w:val="18"/>
          <w:szCs w:val="18"/>
          <w:lang w:val="en-GB"/>
        </w:rPr>
        <w:t xml:space="preserve"> </w:t>
      </w:r>
      <w:r w:rsidR="000D53EF" w:rsidRPr="00AD0329">
        <w:rPr>
          <w:rFonts w:ascii="Arial" w:hAnsi="Arial" w:cs="Arial"/>
          <w:sz w:val="18"/>
          <w:szCs w:val="18"/>
          <w:lang w:val="en-GB"/>
        </w:rPr>
        <w:t xml:space="preserve">is </w:t>
      </w:r>
      <w:r w:rsidR="0063312B" w:rsidRPr="00AD0329">
        <w:rPr>
          <w:rFonts w:ascii="Arial" w:hAnsi="Arial" w:cs="Arial"/>
          <w:sz w:val="18"/>
          <w:szCs w:val="18"/>
          <w:lang w:val="en-GB"/>
        </w:rPr>
        <w:t>a person who has special responsibilities for working with a small number of children, giving them the reassurance to feel safe and cared for and building relationships with their parents.</w:t>
      </w:r>
      <w:r w:rsidRPr="00AD0329">
        <w:rPr>
          <w:rFonts w:ascii="Arial" w:hAnsi="Arial" w:cs="Arial"/>
          <w:sz w:val="18"/>
          <w:szCs w:val="18"/>
          <w:lang w:val="en-GB"/>
        </w:rPr>
        <w:t xml:space="preserve">  The Key Person is also responsible for keeping up to date with observations and Learning Journeys. </w:t>
      </w:r>
    </w:p>
    <w:p w:rsidR="00444F36" w:rsidRPr="00AD0329" w:rsidRDefault="00444F36" w:rsidP="000D53EF">
      <w:pPr>
        <w:rPr>
          <w:rFonts w:ascii="Arial" w:hAnsi="Arial" w:cs="Arial"/>
          <w:sz w:val="18"/>
          <w:szCs w:val="18"/>
          <w:lang w:val="en-GB"/>
        </w:rPr>
      </w:pPr>
    </w:p>
    <w:p w:rsidR="00444F36" w:rsidRPr="00AD0329" w:rsidRDefault="00444F36" w:rsidP="000D53EF">
      <w:pPr>
        <w:rPr>
          <w:rFonts w:ascii="Arial" w:hAnsi="Arial" w:cs="Arial"/>
          <w:sz w:val="18"/>
          <w:szCs w:val="18"/>
          <w:lang w:val="en-GB"/>
        </w:rPr>
      </w:pPr>
      <w:r w:rsidRPr="00AD0329">
        <w:rPr>
          <w:rFonts w:ascii="Arial" w:hAnsi="Arial" w:cs="Arial"/>
          <w:sz w:val="18"/>
          <w:szCs w:val="18"/>
          <w:lang w:val="en-GB"/>
        </w:rPr>
        <w:t>Adults will vary their role: sometimes leading focused activities, and often observing and developing child-initiated play through careful questioning and intervention, or by watching and noting areas for future development.  They will act as role-models through appropriate use of language</w:t>
      </w:r>
      <w:r w:rsidR="00A6142F" w:rsidRPr="00AD0329">
        <w:rPr>
          <w:rFonts w:ascii="Arial" w:hAnsi="Arial" w:cs="Arial"/>
          <w:sz w:val="18"/>
          <w:szCs w:val="18"/>
          <w:lang w:val="en-GB"/>
        </w:rPr>
        <w:t xml:space="preserve"> and interactions, encouraging children and supporting their learning in all areas.</w:t>
      </w:r>
    </w:p>
    <w:p w:rsidR="00C0083A" w:rsidRPr="00AD0329" w:rsidRDefault="00C0083A" w:rsidP="000D53EF">
      <w:pPr>
        <w:rPr>
          <w:rFonts w:ascii="Arial" w:hAnsi="Arial" w:cs="Arial"/>
          <w:b/>
          <w:sz w:val="18"/>
          <w:szCs w:val="18"/>
          <w:lang w:val="en-GB"/>
        </w:rPr>
      </w:pPr>
    </w:p>
    <w:p w:rsidR="00D86335" w:rsidRPr="00AD0329" w:rsidRDefault="0063312B" w:rsidP="00043CBE">
      <w:pPr>
        <w:rPr>
          <w:rFonts w:ascii="Arial" w:hAnsi="Arial" w:cs="Arial"/>
          <w:b/>
          <w:sz w:val="18"/>
          <w:szCs w:val="18"/>
          <w:lang w:val="en-GB"/>
        </w:rPr>
      </w:pPr>
      <w:r w:rsidRPr="00AD0329">
        <w:rPr>
          <w:rFonts w:ascii="Arial" w:hAnsi="Arial" w:cs="Arial"/>
          <w:b/>
          <w:sz w:val="18"/>
          <w:szCs w:val="18"/>
          <w:lang w:val="en-GB"/>
        </w:rPr>
        <w:t>P</w:t>
      </w:r>
      <w:r w:rsidR="00043CBE" w:rsidRPr="00AD0329">
        <w:rPr>
          <w:rFonts w:ascii="Arial" w:hAnsi="Arial" w:cs="Arial"/>
          <w:b/>
          <w:sz w:val="18"/>
          <w:szCs w:val="18"/>
          <w:lang w:val="en-GB"/>
        </w:rPr>
        <w:t xml:space="preserve">LANNING THE </w:t>
      </w:r>
      <w:r w:rsidR="005D4FD0" w:rsidRPr="00AD0329">
        <w:rPr>
          <w:rFonts w:ascii="Arial" w:hAnsi="Arial" w:cs="Arial"/>
          <w:b/>
          <w:sz w:val="18"/>
          <w:szCs w:val="18"/>
          <w:lang w:val="en-GB"/>
        </w:rPr>
        <w:t>CURRICULUM</w:t>
      </w:r>
    </w:p>
    <w:p w:rsidR="00FE0796" w:rsidRPr="00AD0329" w:rsidRDefault="00FE0796" w:rsidP="00A52B67">
      <w:pPr>
        <w:pStyle w:val="Default"/>
        <w:rPr>
          <w:i/>
          <w:sz w:val="18"/>
          <w:szCs w:val="18"/>
        </w:rPr>
      </w:pPr>
      <w:r w:rsidRPr="00AD0329">
        <w:rPr>
          <w:i/>
          <w:sz w:val="18"/>
          <w:szCs w:val="18"/>
        </w:rPr>
        <w:t xml:space="preserve">‘In planning and guiding children’s activities, practitioners must reflect on the different ways that children learn and reflect these in their practice. Three characteristics of effective teaching and learning are: </w:t>
      </w:r>
    </w:p>
    <w:p w:rsidR="00A52B67" w:rsidRPr="00AD0329" w:rsidRDefault="00A52B67" w:rsidP="00A52B67">
      <w:pPr>
        <w:pStyle w:val="Default"/>
        <w:rPr>
          <w:i/>
          <w:sz w:val="18"/>
          <w:szCs w:val="18"/>
        </w:rPr>
      </w:pPr>
    </w:p>
    <w:p w:rsidR="00FE0796" w:rsidRPr="00AD0329" w:rsidRDefault="00FE0796" w:rsidP="00A52B67">
      <w:pPr>
        <w:pStyle w:val="Default"/>
        <w:numPr>
          <w:ilvl w:val="1"/>
          <w:numId w:val="10"/>
        </w:numPr>
        <w:spacing w:after="60"/>
        <w:ind w:left="360"/>
        <w:rPr>
          <w:i/>
          <w:sz w:val="18"/>
          <w:szCs w:val="18"/>
        </w:rPr>
      </w:pPr>
      <w:r w:rsidRPr="00AD0329">
        <w:rPr>
          <w:b/>
          <w:bCs/>
          <w:i/>
          <w:sz w:val="18"/>
          <w:szCs w:val="18"/>
        </w:rPr>
        <w:t xml:space="preserve">playing and exploring </w:t>
      </w:r>
      <w:r w:rsidRPr="00AD0329">
        <w:rPr>
          <w:i/>
          <w:sz w:val="18"/>
          <w:szCs w:val="18"/>
        </w:rPr>
        <w:t xml:space="preserve">- children investigate and experience things, and ‘have a go’; </w:t>
      </w:r>
    </w:p>
    <w:p w:rsidR="00FE0796" w:rsidRPr="00AD0329" w:rsidRDefault="00FE0796" w:rsidP="00A52B67">
      <w:pPr>
        <w:pStyle w:val="Default"/>
        <w:numPr>
          <w:ilvl w:val="1"/>
          <w:numId w:val="10"/>
        </w:numPr>
        <w:spacing w:after="60"/>
        <w:ind w:left="360"/>
        <w:rPr>
          <w:i/>
          <w:sz w:val="18"/>
          <w:szCs w:val="18"/>
        </w:rPr>
      </w:pPr>
      <w:r w:rsidRPr="00AD0329">
        <w:rPr>
          <w:b/>
          <w:bCs/>
          <w:i/>
          <w:sz w:val="18"/>
          <w:szCs w:val="18"/>
        </w:rPr>
        <w:t xml:space="preserve">active learning </w:t>
      </w:r>
      <w:r w:rsidRPr="00AD0329">
        <w:rPr>
          <w:i/>
          <w:sz w:val="18"/>
          <w:szCs w:val="18"/>
        </w:rPr>
        <w:t xml:space="preserve">- children concentrate and keep on trying if they encounter difficulties, and enjoy achievements; and </w:t>
      </w:r>
    </w:p>
    <w:p w:rsidR="00FE0796" w:rsidRPr="00AD0329" w:rsidRDefault="00FE0796" w:rsidP="00A52B67">
      <w:pPr>
        <w:pStyle w:val="Default"/>
        <w:numPr>
          <w:ilvl w:val="1"/>
          <w:numId w:val="10"/>
        </w:numPr>
        <w:ind w:left="360"/>
        <w:rPr>
          <w:i/>
          <w:sz w:val="18"/>
          <w:szCs w:val="18"/>
        </w:rPr>
      </w:pPr>
      <w:proofErr w:type="gramStart"/>
      <w:r w:rsidRPr="00AD0329">
        <w:rPr>
          <w:b/>
          <w:bCs/>
          <w:i/>
          <w:sz w:val="18"/>
          <w:szCs w:val="18"/>
        </w:rPr>
        <w:t>creating</w:t>
      </w:r>
      <w:proofErr w:type="gramEnd"/>
      <w:r w:rsidRPr="00AD0329">
        <w:rPr>
          <w:b/>
          <w:bCs/>
          <w:i/>
          <w:sz w:val="18"/>
          <w:szCs w:val="18"/>
        </w:rPr>
        <w:t xml:space="preserve"> and thinking critically </w:t>
      </w:r>
      <w:r w:rsidRPr="00AD0329">
        <w:rPr>
          <w:i/>
          <w:sz w:val="18"/>
          <w:szCs w:val="18"/>
        </w:rPr>
        <w:t xml:space="preserve">- children have and develop their own ideas, make links between ideas, and develop strategies for doing things. </w:t>
      </w:r>
    </w:p>
    <w:p w:rsidR="00FE0796" w:rsidRPr="00AD0329" w:rsidRDefault="00FE0796" w:rsidP="00A52B67">
      <w:pPr>
        <w:ind w:left="-1080" w:firstLine="60"/>
        <w:rPr>
          <w:rFonts w:ascii="Arial" w:hAnsi="Arial" w:cs="Arial"/>
          <w:b/>
          <w:sz w:val="18"/>
          <w:szCs w:val="18"/>
          <w:lang w:val="en-GB"/>
        </w:rPr>
      </w:pPr>
    </w:p>
    <w:p w:rsidR="0052460E" w:rsidRDefault="0052460E" w:rsidP="00FE0796">
      <w:pPr>
        <w:rPr>
          <w:rFonts w:ascii="Arial" w:hAnsi="Arial" w:cs="Arial"/>
          <w:b/>
          <w:sz w:val="18"/>
          <w:szCs w:val="18"/>
          <w:lang w:val="en-GB"/>
        </w:rPr>
      </w:pPr>
    </w:p>
    <w:p w:rsidR="0052460E" w:rsidRDefault="0052460E" w:rsidP="00FE0796">
      <w:pPr>
        <w:rPr>
          <w:rFonts w:ascii="Arial" w:hAnsi="Arial" w:cs="Arial"/>
          <w:b/>
          <w:sz w:val="18"/>
          <w:szCs w:val="18"/>
          <w:lang w:val="en-GB"/>
        </w:rPr>
      </w:pPr>
    </w:p>
    <w:p w:rsidR="00043CBE" w:rsidRPr="00AD0329" w:rsidRDefault="0063312B" w:rsidP="00FE0796">
      <w:pPr>
        <w:rPr>
          <w:rFonts w:ascii="Arial" w:hAnsi="Arial" w:cs="Arial"/>
          <w:b/>
          <w:sz w:val="18"/>
          <w:szCs w:val="18"/>
          <w:lang w:val="en-GB"/>
        </w:rPr>
      </w:pPr>
      <w:r w:rsidRPr="00AD0329">
        <w:rPr>
          <w:rFonts w:ascii="Arial" w:hAnsi="Arial" w:cs="Arial"/>
          <w:b/>
          <w:sz w:val="18"/>
          <w:szCs w:val="18"/>
          <w:lang w:val="en-GB"/>
        </w:rPr>
        <w:t>L</w:t>
      </w:r>
      <w:r w:rsidR="00043CBE" w:rsidRPr="00AD0329">
        <w:rPr>
          <w:rFonts w:ascii="Arial" w:hAnsi="Arial" w:cs="Arial"/>
          <w:b/>
          <w:sz w:val="18"/>
          <w:szCs w:val="18"/>
          <w:lang w:val="en-GB"/>
        </w:rPr>
        <w:t>ong term planning</w:t>
      </w:r>
    </w:p>
    <w:p w:rsidR="00B02943" w:rsidRPr="00AD0329" w:rsidRDefault="0063312B" w:rsidP="00043CBE">
      <w:pPr>
        <w:rPr>
          <w:rFonts w:ascii="Arial" w:hAnsi="Arial" w:cs="Arial"/>
          <w:sz w:val="18"/>
          <w:szCs w:val="18"/>
          <w:lang w:val="en-GB"/>
        </w:rPr>
      </w:pPr>
      <w:r w:rsidRPr="00AD0329">
        <w:rPr>
          <w:rFonts w:ascii="Arial" w:hAnsi="Arial" w:cs="Arial"/>
          <w:sz w:val="18"/>
          <w:szCs w:val="18"/>
          <w:lang w:val="en-GB"/>
        </w:rPr>
        <w:t>We are currently following a 2 year topic cycle</w:t>
      </w:r>
      <w:r w:rsidR="00B02943" w:rsidRPr="00AD0329">
        <w:rPr>
          <w:rFonts w:ascii="Arial" w:hAnsi="Arial" w:cs="Arial"/>
          <w:sz w:val="18"/>
          <w:szCs w:val="18"/>
          <w:lang w:val="en-GB"/>
        </w:rPr>
        <w:t>.</w:t>
      </w:r>
    </w:p>
    <w:p w:rsidR="00B02943" w:rsidRPr="00AD0329" w:rsidRDefault="00B02943" w:rsidP="00043CBE">
      <w:pPr>
        <w:rPr>
          <w:rFonts w:ascii="Arial" w:hAnsi="Arial" w:cs="Arial"/>
          <w:sz w:val="18"/>
          <w:szCs w:val="18"/>
          <w:lang w:val="en-GB"/>
        </w:rPr>
      </w:pPr>
    </w:p>
    <w:p w:rsidR="00043CBE" w:rsidRPr="00AD0329" w:rsidRDefault="00A52B67" w:rsidP="00043CBE">
      <w:pPr>
        <w:rPr>
          <w:rFonts w:ascii="Arial" w:hAnsi="Arial" w:cs="Arial"/>
          <w:b/>
          <w:sz w:val="18"/>
          <w:szCs w:val="18"/>
          <w:lang w:val="en-GB"/>
        </w:rPr>
      </w:pPr>
      <w:r w:rsidRPr="00AD0329">
        <w:rPr>
          <w:rFonts w:ascii="Arial" w:hAnsi="Arial" w:cs="Arial"/>
          <w:b/>
          <w:sz w:val="18"/>
          <w:szCs w:val="18"/>
          <w:lang w:val="en-GB"/>
        </w:rPr>
        <w:t>Mid-term</w:t>
      </w:r>
      <w:r w:rsidR="00043CBE" w:rsidRPr="00AD0329">
        <w:rPr>
          <w:rFonts w:ascii="Arial" w:hAnsi="Arial" w:cs="Arial"/>
          <w:b/>
          <w:sz w:val="18"/>
          <w:szCs w:val="18"/>
          <w:lang w:val="en-GB"/>
        </w:rPr>
        <w:t xml:space="preserve"> planning</w:t>
      </w:r>
    </w:p>
    <w:p w:rsidR="0063312B" w:rsidRPr="00AD0329" w:rsidRDefault="0063312B" w:rsidP="00043CBE">
      <w:pPr>
        <w:rPr>
          <w:rFonts w:ascii="Arial" w:hAnsi="Arial" w:cs="Arial"/>
          <w:sz w:val="18"/>
          <w:szCs w:val="18"/>
          <w:lang w:val="en-GB"/>
        </w:rPr>
      </w:pPr>
      <w:r w:rsidRPr="00AD0329">
        <w:rPr>
          <w:rFonts w:ascii="Arial" w:hAnsi="Arial" w:cs="Arial"/>
          <w:sz w:val="18"/>
          <w:szCs w:val="18"/>
          <w:lang w:val="en-GB"/>
        </w:rPr>
        <w:t xml:space="preserve">We produce half-termly </w:t>
      </w:r>
      <w:r w:rsidR="00FE0796" w:rsidRPr="00AD0329">
        <w:rPr>
          <w:rFonts w:ascii="Arial" w:hAnsi="Arial" w:cs="Arial"/>
          <w:sz w:val="18"/>
          <w:szCs w:val="18"/>
          <w:lang w:val="en-GB"/>
        </w:rPr>
        <w:t>objective overviews</w:t>
      </w:r>
      <w:r w:rsidRPr="00AD0329">
        <w:rPr>
          <w:rFonts w:ascii="Arial" w:hAnsi="Arial" w:cs="Arial"/>
          <w:sz w:val="18"/>
          <w:szCs w:val="18"/>
          <w:lang w:val="en-GB"/>
        </w:rPr>
        <w:t>, based upon</w:t>
      </w:r>
      <w:r w:rsidR="00FE0796" w:rsidRPr="00AD0329">
        <w:rPr>
          <w:rFonts w:ascii="Arial" w:hAnsi="Arial" w:cs="Arial"/>
          <w:sz w:val="18"/>
          <w:szCs w:val="18"/>
          <w:lang w:val="en-GB"/>
        </w:rPr>
        <w:t xml:space="preserve"> the long-term planning.  </w:t>
      </w:r>
      <w:r w:rsidR="00F249E3" w:rsidRPr="00AD0329">
        <w:rPr>
          <w:rFonts w:ascii="Arial" w:hAnsi="Arial" w:cs="Arial"/>
          <w:sz w:val="18"/>
          <w:szCs w:val="18"/>
          <w:lang w:val="en-GB"/>
        </w:rPr>
        <w:t>These acts</w:t>
      </w:r>
      <w:r w:rsidRPr="00AD0329">
        <w:rPr>
          <w:rFonts w:ascii="Arial" w:hAnsi="Arial" w:cs="Arial"/>
          <w:sz w:val="18"/>
          <w:szCs w:val="18"/>
          <w:lang w:val="en-GB"/>
        </w:rPr>
        <w:t xml:space="preserve"> as a guide for us: planning may change according to the needs and interests of the children.  From these we plan focused activities and decide how we will change the resources (continuous provision) for the children.  In all areas of the Foundation Stage Unit, a planning sheet is displayed which shows what children could be learning while playing in that particular area, and gives adults ideas on how to develop their learning through questioning and planning the next stage of their learning.</w:t>
      </w:r>
      <w:r w:rsidR="00D86335" w:rsidRPr="00AD0329">
        <w:rPr>
          <w:rFonts w:ascii="Arial" w:hAnsi="Arial" w:cs="Arial"/>
          <w:sz w:val="18"/>
          <w:szCs w:val="18"/>
          <w:lang w:val="en-GB"/>
        </w:rPr>
        <w:t xml:space="preserve">  </w:t>
      </w:r>
      <w:r w:rsidR="00AD51F5" w:rsidRPr="00AD0329">
        <w:rPr>
          <w:rFonts w:ascii="Arial" w:hAnsi="Arial" w:cs="Arial"/>
          <w:sz w:val="18"/>
          <w:szCs w:val="18"/>
          <w:lang w:val="en-GB"/>
        </w:rPr>
        <w:t xml:space="preserve">In </w:t>
      </w:r>
      <w:r w:rsidR="007D5227" w:rsidRPr="00AD0329">
        <w:rPr>
          <w:rFonts w:ascii="Arial" w:hAnsi="Arial" w:cs="Arial"/>
          <w:sz w:val="18"/>
          <w:szCs w:val="18"/>
          <w:lang w:val="en-GB"/>
        </w:rPr>
        <w:t>Longroyde Nu</w:t>
      </w:r>
      <w:r w:rsidR="00F249E3" w:rsidRPr="00AD0329">
        <w:rPr>
          <w:rFonts w:ascii="Arial" w:hAnsi="Arial" w:cs="Arial"/>
          <w:sz w:val="18"/>
          <w:szCs w:val="18"/>
          <w:lang w:val="en-GB"/>
        </w:rPr>
        <w:t>rsery</w:t>
      </w:r>
      <w:r w:rsidR="00AD51F5" w:rsidRPr="00AD0329">
        <w:rPr>
          <w:rFonts w:ascii="Arial" w:hAnsi="Arial" w:cs="Arial"/>
          <w:sz w:val="18"/>
          <w:szCs w:val="18"/>
          <w:lang w:val="en-GB"/>
        </w:rPr>
        <w:t>, the children develop their phonic knowledge through the use of the Letters and Sounds Phase 1 material.  In Reception Class, w</w:t>
      </w:r>
      <w:r w:rsidR="00D86335" w:rsidRPr="00AD0329">
        <w:rPr>
          <w:rFonts w:ascii="Arial" w:hAnsi="Arial" w:cs="Arial"/>
          <w:sz w:val="18"/>
          <w:szCs w:val="18"/>
          <w:lang w:val="en-GB"/>
        </w:rPr>
        <w:t xml:space="preserve">e follow the </w:t>
      </w:r>
      <w:r w:rsidR="00B02943" w:rsidRPr="00AD0329">
        <w:rPr>
          <w:rFonts w:ascii="Arial" w:hAnsi="Arial" w:cs="Arial"/>
          <w:sz w:val="18"/>
          <w:szCs w:val="18"/>
          <w:lang w:val="en-GB"/>
        </w:rPr>
        <w:t xml:space="preserve">Read Write </w:t>
      </w:r>
      <w:proofErr w:type="spellStart"/>
      <w:r w:rsidR="00B02943" w:rsidRPr="00AD0329">
        <w:rPr>
          <w:rFonts w:ascii="Arial" w:hAnsi="Arial" w:cs="Arial"/>
          <w:sz w:val="18"/>
          <w:szCs w:val="18"/>
          <w:lang w:val="en-GB"/>
        </w:rPr>
        <w:t>Inc</w:t>
      </w:r>
      <w:proofErr w:type="spellEnd"/>
      <w:r w:rsidR="00B02943" w:rsidRPr="00AD0329">
        <w:rPr>
          <w:rFonts w:ascii="Arial" w:hAnsi="Arial" w:cs="Arial"/>
          <w:sz w:val="18"/>
          <w:szCs w:val="18"/>
          <w:lang w:val="en-GB"/>
        </w:rPr>
        <w:t xml:space="preserve"> scheme</w:t>
      </w:r>
      <w:r w:rsidR="00D86335" w:rsidRPr="00AD0329">
        <w:rPr>
          <w:rFonts w:ascii="Arial" w:hAnsi="Arial" w:cs="Arial"/>
          <w:sz w:val="18"/>
          <w:szCs w:val="18"/>
          <w:lang w:val="en-GB"/>
        </w:rPr>
        <w:t xml:space="preserve"> for the teaching of phonics within the unit; and use the objectives from the </w:t>
      </w:r>
      <w:r w:rsidR="00AD51F5" w:rsidRPr="00AD0329">
        <w:rPr>
          <w:rFonts w:ascii="Arial" w:hAnsi="Arial" w:cs="Arial"/>
          <w:sz w:val="18"/>
          <w:szCs w:val="18"/>
          <w:lang w:val="en-GB"/>
        </w:rPr>
        <w:t>EYFS</w:t>
      </w:r>
      <w:r w:rsidR="00D86335" w:rsidRPr="00AD0329">
        <w:rPr>
          <w:rFonts w:ascii="Arial" w:hAnsi="Arial" w:cs="Arial"/>
          <w:sz w:val="18"/>
          <w:szCs w:val="18"/>
          <w:lang w:val="en-GB"/>
        </w:rPr>
        <w:t xml:space="preserve"> </w:t>
      </w:r>
      <w:r w:rsidR="00FE0796" w:rsidRPr="00AD0329">
        <w:rPr>
          <w:rFonts w:ascii="Arial" w:hAnsi="Arial" w:cs="Arial"/>
          <w:sz w:val="18"/>
          <w:szCs w:val="18"/>
          <w:lang w:val="en-GB"/>
        </w:rPr>
        <w:t xml:space="preserve">Development Matters </w:t>
      </w:r>
      <w:r w:rsidR="00D86335" w:rsidRPr="00AD0329">
        <w:rPr>
          <w:rFonts w:ascii="Arial" w:hAnsi="Arial" w:cs="Arial"/>
          <w:sz w:val="18"/>
          <w:szCs w:val="18"/>
          <w:lang w:val="en-GB"/>
        </w:rPr>
        <w:t>as our medium-term plans for numeracy</w:t>
      </w:r>
    </w:p>
    <w:p w:rsidR="005D4FD0" w:rsidRPr="00AD0329" w:rsidRDefault="005D4FD0" w:rsidP="00043CBE">
      <w:pPr>
        <w:rPr>
          <w:rFonts w:ascii="Arial" w:hAnsi="Arial" w:cs="Arial"/>
          <w:b/>
          <w:sz w:val="18"/>
          <w:szCs w:val="18"/>
          <w:lang w:val="en-GB"/>
        </w:rPr>
      </w:pPr>
    </w:p>
    <w:p w:rsidR="00043CBE" w:rsidRPr="00AD0329" w:rsidRDefault="00043CBE" w:rsidP="00043CBE">
      <w:pPr>
        <w:rPr>
          <w:rFonts w:ascii="Arial" w:hAnsi="Arial" w:cs="Arial"/>
          <w:b/>
          <w:sz w:val="18"/>
          <w:szCs w:val="18"/>
          <w:lang w:val="en-GB"/>
        </w:rPr>
      </w:pPr>
      <w:r w:rsidRPr="00AD0329">
        <w:rPr>
          <w:rFonts w:ascii="Arial" w:hAnsi="Arial" w:cs="Arial"/>
          <w:b/>
          <w:sz w:val="18"/>
          <w:szCs w:val="18"/>
          <w:lang w:val="en-GB"/>
        </w:rPr>
        <w:t>Short</w:t>
      </w:r>
      <w:r w:rsidR="00A52B67" w:rsidRPr="00AD0329">
        <w:rPr>
          <w:rFonts w:ascii="Arial" w:hAnsi="Arial" w:cs="Arial"/>
          <w:b/>
          <w:sz w:val="18"/>
          <w:szCs w:val="18"/>
          <w:lang w:val="en-GB"/>
        </w:rPr>
        <w:t>-</w:t>
      </w:r>
      <w:r w:rsidRPr="00AD0329">
        <w:rPr>
          <w:rFonts w:ascii="Arial" w:hAnsi="Arial" w:cs="Arial"/>
          <w:b/>
          <w:sz w:val="18"/>
          <w:szCs w:val="18"/>
          <w:lang w:val="en-GB"/>
        </w:rPr>
        <w:t>term planning</w:t>
      </w:r>
    </w:p>
    <w:p w:rsidR="0063312B" w:rsidRPr="00AD0329" w:rsidRDefault="00D86335" w:rsidP="00043CBE">
      <w:pPr>
        <w:rPr>
          <w:rFonts w:ascii="Arial" w:hAnsi="Arial" w:cs="Arial"/>
          <w:sz w:val="18"/>
          <w:szCs w:val="18"/>
          <w:lang w:val="en-GB"/>
        </w:rPr>
      </w:pPr>
      <w:r w:rsidRPr="00AD0329">
        <w:rPr>
          <w:rFonts w:ascii="Arial" w:hAnsi="Arial" w:cs="Arial"/>
          <w:sz w:val="18"/>
          <w:szCs w:val="18"/>
          <w:lang w:val="en-GB"/>
        </w:rPr>
        <w:t>We use f</w:t>
      </w:r>
      <w:r w:rsidR="0063312B" w:rsidRPr="00AD0329">
        <w:rPr>
          <w:rFonts w:ascii="Arial" w:hAnsi="Arial" w:cs="Arial"/>
          <w:sz w:val="18"/>
          <w:szCs w:val="18"/>
          <w:lang w:val="en-GB"/>
        </w:rPr>
        <w:t xml:space="preserve">ocused activity sheets </w:t>
      </w:r>
      <w:r w:rsidRPr="00AD0329">
        <w:rPr>
          <w:rFonts w:ascii="Arial" w:hAnsi="Arial" w:cs="Arial"/>
          <w:sz w:val="18"/>
          <w:szCs w:val="18"/>
          <w:lang w:val="en-GB"/>
        </w:rPr>
        <w:t xml:space="preserve">to plan for any specific adult-led activities.  We use </w:t>
      </w:r>
      <w:r w:rsidR="00AD51F5" w:rsidRPr="00AD0329">
        <w:rPr>
          <w:rFonts w:ascii="Arial" w:hAnsi="Arial" w:cs="Arial"/>
          <w:sz w:val="18"/>
          <w:szCs w:val="18"/>
          <w:lang w:val="en-GB"/>
        </w:rPr>
        <w:t xml:space="preserve">the standard school planning format for </w:t>
      </w:r>
      <w:r w:rsidR="00FE0796" w:rsidRPr="00AD0329">
        <w:rPr>
          <w:rFonts w:ascii="Arial" w:hAnsi="Arial" w:cs="Arial"/>
          <w:sz w:val="18"/>
          <w:szCs w:val="18"/>
          <w:lang w:val="en-GB"/>
        </w:rPr>
        <w:t>Literacy, Numeracy and Topic</w:t>
      </w:r>
      <w:r w:rsidR="00AD51F5" w:rsidRPr="00AD0329">
        <w:rPr>
          <w:rFonts w:ascii="Arial" w:hAnsi="Arial" w:cs="Arial"/>
          <w:sz w:val="18"/>
          <w:szCs w:val="18"/>
          <w:lang w:val="en-GB"/>
        </w:rPr>
        <w:t xml:space="preserve"> planning in Reception Class.  </w:t>
      </w:r>
      <w:r w:rsidR="00F150DC" w:rsidRPr="00AD0329">
        <w:rPr>
          <w:rFonts w:ascii="Arial" w:hAnsi="Arial" w:cs="Arial"/>
          <w:sz w:val="18"/>
          <w:szCs w:val="18"/>
          <w:lang w:val="en-GB"/>
        </w:rPr>
        <w:t xml:space="preserve">Daily observations are used to determine next steps for children and form the basis of our planning for working with individual children in the different areas of the </w:t>
      </w:r>
      <w:r w:rsidR="00AD51F5" w:rsidRPr="00AD0329">
        <w:rPr>
          <w:rFonts w:ascii="Arial" w:hAnsi="Arial" w:cs="Arial"/>
          <w:sz w:val="18"/>
          <w:szCs w:val="18"/>
          <w:lang w:val="en-GB"/>
        </w:rPr>
        <w:t>Foundation Stage.</w:t>
      </w:r>
    </w:p>
    <w:p w:rsidR="00C0083A" w:rsidRPr="00AD0329" w:rsidRDefault="00C0083A" w:rsidP="00C0083A">
      <w:pPr>
        <w:rPr>
          <w:rFonts w:ascii="Arial" w:hAnsi="Arial" w:cs="Arial"/>
          <w:b/>
          <w:sz w:val="18"/>
          <w:szCs w:val="18"/>
        </w:rPr>
      </w:pPr>
    </w:p>
    <w:p w:rsidR="00C0083A" w:rsidRPr="00AD0329" w:rsidRDefault="00C0083A" w:rsidP="00C0083A">
      <w:pPr>
        <w:rPr>
          <w:rFonts w:ascii="Arial" w:hAnsi="Arial" w:cs="Arial"/>
          <w:b/>
          <w:sz w:val="18"/>
          <w:szCs w:val="18"/>
        </w:rPr>
      </w:pPr>
      <w:r w:rsidRPr="00AD0329">
        <w:rPr>
          <w:rFonts w:ascii="Arial" w:hAnsi="Arial" w:cs="Arial"/>
          <w:b/>
          <w:sz w:val="18"/>
          <w:szCs w:val="18"/>
        </w:rPr>
        <w:t xml:space="preserve">SMSC in the Early Years </w:t>
      </w:r>
    </w:p>
    <w:p w:rsidR="00C0083A" w:rsidRPr="00AD0329" w:rsidRDefault="00C0083A" w:rsidP="00C0083A">
      <w:pPr>
        <w:rPr>
          <w:rFonts w:ascii="Arial" w:hAnsi="Arial" w:cs="Arial"/>
          <w:sz w:val="18"/>
          <w:szCs w:val="18"/>
        </w:rPr>
      </w:pPr>
      <w:r w:rsidRPr="00AD0329">
        <w:rPr>
          <w:rFonts w:ascii="Arial" w:hAnsi="Arial" w:cs="Arial"/>
          <w:sz w:val="18"/>
          <w:szCs w:val="18"/>
        </w:rPr>
        <w:t xml:space="preserve">We </w:t>
      </w:r>
      <w:proofErr w:type="spellStart"/>
      <w:r w:rsidRPr="00AD0329">
        <w:rPr>
          <w:rFonts w:ascii="Arial" w:hAnsi="Arial" w:cs="Arial"/>
          <w:sz w:val="18"/>
          <w:szCs w:val="18"/>
        </w:rPr>
        <w:t>recognise</w:t>
      </w:r>
      <w:proofErr w:type="spellEnd"/>
      <w:r w:rsidRPr="00AD0329">
        <w:rPr>
          <w:rFonts w:ascii="Arial" w:hAnsi="Arial" w:cs="Arial"/>
          <w:sz w:val="18"/>
          <w:szCs w:val="18"/>
        </w:rPr>
        <w:t xml:space="preserve"> that the personal development of pupils, spiritually, morally, socially and culturally, plays a significant part in their ability to learn and achieve. We therefore aim to provide an education that provides pupils with opportunities to explore and develop their own values and beliefs, spiritual awareness, high standards of personal </w:t>
      </w:r>
      <w:proofErr w:type="spellStart"/>
      <w:r w:rsidRPr="00AD0329">
        <w:rPr>
          <w:rFonts w:ascii="Arial" w:hAnsi="Arial" w:cs="Arial"/>
          <w:sz w:val="18"/>
          <w:szCs w:val="18"/>
        </w:rPr>
        <w:t>behaviour</w:t>
      </w:r>
      <w:proofErr w:type="spellEnd"/>
      <w:r w:rsidRPr="00AD0329">
        <w:rPr>
          <w:rFonts w:ascii="Arial" w:hAnsi="Arial" w:cs="Arial"/>
          <w:sz w:val="18"/>
          <w:szCs w:val="18"/>
        </w:rPr>
        <w:t xml:space="preserve">, a positive, caring attitude towards other people, an understanding of their social and cultural traditions and an appreciation of the diversity and richness of the cultures. </w:t>
      </w:r>
    </w:p>
    <w:p w:rsidR="00C0083A" w:rsidRPr="00AD0329" w:rsidRDefault="00C0083A" w:rsidP="00C0083A">
      <w:pPr>
        <w:rPr>
          <w:rFonts w:ascii="Arial" w:hAnsi="Arial" w:cs="Arial"/>
          <w:sz w:val="18"/>
          <w:szCs w:val="18"/>
        </w:rPr>
      </w:pPr>
    </w:p>
    <w:p w:rsidR="00C0083A" w:rsidRPr="00AD0329" w:rsidRDefault="00C0083A" w:rsidP="00C0083A">
      <w:pPr>
        <w:rPr>
          <w:rFonts w:ascii="Arial" w:hAnsi="Arial" w:cs="Arial"/>
          <w:sz w:val="18"/>
          <w:szCs w:val="18"/>
        </w:rPr>
      </w:pPr>
      <w:r w:rsidRPr="00AD0329">
        <w:rPr>
          <w:rFonts w:ascii="Arial" w:hAnsi="Arial" w:cs="Arial"/>
          <w:sz w:val="18"/>
          <w:szCs w:val="18"/>
        </w:rPr>
        <w:t xml:space="preserve">All curriculum areas within the EYFS have a contribution to make to the child’s spiritual, moral, social and cultural development and opportunities for this will be planned in each area of the curriculum. All adults will model and promote expected </w:t>
      </w:r>
      <w:proofErr w:type="spellStart"/>
      <w:r w:rsidRPr="00AD0329">
        <w:rPr>
          <w:rFonts w:ascii="Arial" w:hAnsi="Arial" w:cs="Arial"/>
          <w:sz w:val="18"/>
          <w:szCs w:val="18"/>
        </w:rPr>
        <w:t>behaviour</w:t>
      </w:r>
      <w:proofErr w:type="spellEnd"/>
      <w:r w:rsidRPr="00AD0329">
        <w:rPr>
          <w:rFonts w:ascii="Arial" w:hAnsi="Arial" w:cs="Arial"/>
          <w:sz w:val="18"/>
          <w:szCs w:val="18"/>
        </w:rPr>
        <w:t xml:space="preserve">, treating all people as unique and valuable individuals and showing compassion and respect for pupils and their families. </w:t>
      </w:r>
    </w:p>
    <w:p w:rsidR="00C0083A" w:rsidRPr="00AD0329" w:rsidRDefault="00C0083A" w:rsidP="00C0083A">
      <w:pPr>
        <w:rPr>
          <w:rFonts w:ascii="Arial" w:hAnsi="Arial" w:cs="Arial"/>
          <w:sz w:val="18"/>
          <w:szCs w:val="18"/>
        </w:rPr>
      </w:pPr>
    </w:p>
    <w:p w:rsidR="00C0083A" w:rsidRPr="00AD0329" w:rsidRDefault="00C0083A" w:rsidP="00C0083A">
      <w:pPr>
        <w:rPr>
          <w:rFonts w:ascii="Arial" w:hAnsi="Arial" w:cs="Arial"/>
          <w:sz w:val="18"/>
          <w:szCs w:val="18"/>
          <w:lang w:val="en-GB"/>
        </w:rPr>
      </w:pPr>
      <w:r w:rsidRPr="00AD0329">
        <w:rPr>
          <w:rFonts w:ascii="Arial" w:hAnsi="Arial" w:cs="Arial"/>
          <w:sz w:val="18"/>
          <w:szCs w:val="18"/>
        </w:rPr>
        <w:t xml:space="preserve">As children start in our EYFS they will learn that it is a place where pupils can find acceptance for themselves. Children should learn to differentiate between </w:t>
      </w:r>
      <w:proofErr w:type="gramStart"/>
      <w:r w:rsidRPr="00AD0329">
        <w:rPr>
          <w:rFonts w:ascii="Arial" w:hAnsi="Arial" w:cs="Arial"/>
          <w:sz w:val="18"/>
          <w:szCs w:val="18"/>
        </w:rPr>
        <w:t>right</w:t>
      </w:r>
      <w:proofErr w:type="gramEnd"/>
      <w:r w:rsidRPr="00AD0329">
        <w:rPr>
          <w:rFonts w:ascii="Arial" w:hAnsi="Arial" w:cs="Arial"/>
          <w:sz w:val="18"/>
          <w:szCs w:val="18"/>
        </w:rPr>
        <w:t xml:space="preserve"> and wrong in as far as their actions affect other people. A key part of starting in EYFS is learning about this. They will be encouraged to value themselves and others. Children should understand the need for rules and the need to abide by rules for the good of everyone. Nursery rules should reflect, reiterate, promote and reward acceptable </w:t>
      </w:r>
      <w:proofErr w:type="spellStart"/>
      <w:r w:rsidRPr="00AD0329">
        <w:rPr>
          <w:rFonts w:ascii="Arial" w:hAnsi="Arial" w:cs="Arial"/>
          <w:sz w:val="18"/>
          <w:szCs w:val="18"/>
        </w:rPr>
        <w:t>behaviour</w:t>
      </w:r>
      <w:proofErr w:type="spellEnd"/>
      <w:r w:rsidRPr="00AD0329">
        <w:rPr>
          <w:rFonts w:ascii="Arial" w:hAnsi="Arial" w:cs="Arial"/>
          <w:sz w:val="18"/>
          <w:szCs w:val="18"/>
        </w:rPr>
        <w:t xml:space="preserve"> and provide opportunities to celebrate pupils’ work and achievements. This is continued as children move into Reception and start to learn all of our special whole school rules. All curriculum areas should seek to use illustrations and examples drawn from as wide a range of cultural contexts as possible.</w:t>
      </w:r>
    </w:p>
    <w:p w:rsidR="00C0083A" w:rsidRPr="00AD0329" w:rsidRDefault="00C0083A" w:rsidP="00C0083A">
      <w:pPr>
        <w:rPr>
          <w:rFonts w:ascii="Arial" w:hAnsi="Arial" w:cs="Arial"/>
          <w:b/>
          <w:sz w:val="18"/>
          <w:szCs w:val="18"/>
          <w:lang w:val="en-GB"/>
        </w:rPr>
      </w:pPr>
    </w:p>
    <w:p w:rsidR="00043CBE" w:rsidRPr="00AD0329" w:rsidRDefault="00D62976" w:rsidP="00043CBE">
      <w:pPr>
        <w:rPr>
          <w:rFonts w:ascii="Arial" w:hAnsi="Arial" w:cs="Arial"/>
          <w:b/>
          <w:sz w:val="18"/>
          <w:szCs w:val="18"/>
          <w:lang w:val="en-GB"/>
        </w:rPr>
      </w:pPr>
      <w:r w:rsidRPr="00AD0329">
        <w:rPr>
          <w:rFonts w:ascii="Arial" w:hAnsi="Arial" w:cs="Arial"/>
          <w:b/>
          <w:sz w:val="18"/>
          <w:szCs w:val="18"/>
          <w:lang w:val="en-GB"/>
        </w:rPr>
        <w:t xml:space="preserve">Observations, </w:t>
      </w:r>
      <w:r w:rsidR="00043CBE" w:rsidRPr="00AD0329">
        <w:rPr>
          <w:rFonts w:ascii="Arial" w:hAnsi="Arial" w:cs="Arial"/>
          <w:b/>
          <w:sz w:val="18"/>
          <w:szCs w:val="18"/>
          <w:lang w:val="en-GB"/>
        </w:rPr>
        <w:t>Assessing and recording progress</w:t>
      </w:r>
      <w:r w:rsidRPr="00AD0329">
        <w:rPr>
          <w:rFonts w:ascii="Arial" w:hAnsi="Arial" w:cs="Arial"/>
          <w:b/>
          <w:sz w:val="18"/>
          <w:szCs w:val="18"/>
          <w:lang w:val="en-GB"/>
        </w:rPr>
        <w:t xml:space="preserve"> and Reporting to Parents</w:t>
      </w:r>
    </w:p>
    <w:p w:rsidR="00D86335" w:rsidRPr="00AD0329" w:rsidRDefault="00D86335" w:rsidP="00043CBE">
      <w:pPr>
        <w:rPr>
          <w:rFonts w:ascii="Arial" w:hAnsi="Arial" w:cs="Arial"/>
          <w:sz w:val="18"/>
          <w:szCs w:val="18"/>
          <w:lang w:val="en-GB"/>
        </w:rPr>
      </w:pPr>
      <w:r w:rsidRPr="00AD0329">
        <w:rPr>
          <w:rFonts w:ascii="Arial" w:hAnsi="Arial" w:cs="Arial"/>
          <w:sz w:val="18"/>
          <w:szCs w:val="18"/>
          <w:lang w:val="en-GB"/>
        </w:rPr>
        <w:t>Observations form the basis of our assessment of the children’s learning.  80% of our judgements are based on informal observations in the form of written anecdotes or photographs and through talking to the child and their parents/carers.  Only 20% of our asses</w:t>
      </w:r>
      <w:r w:rsidR="00F150DC" w:rsidRPr="00AD0329">
        <w:rPr>
          <w:rFonts w:ascii="Arial" w:hAnsi="Arial" w:cs="Arial"/>
          <w:sz w:val="18"/>
          <w:szCs w:val="18"/>
          <w:lang w:val="en-GB"/>
        </w:rPr>
        <w:t xml:space="preserve">sments are done more formally. </w:t>
      </w:r>
    </w:p>
    <w:p w:rsidR="00D86335" w:rsidRPr="00AD0329" w:rsidRDefault="00D86335" w:rsidP="00043CBE">
      <w:pPr>
        <w:rPr>
          <w:rFonts w:ascii="Arial" w:hAnsi="Arial" w:cs="Arial"/>
          <w:sz w:val="18"/>
          <w:szCs w:val="18"/>
          <w:lang w:val="en-GB"/>
        </w:rPr>
      </w:pPr>
    </w:p>
    <w:p w:rsidR="00D86335" w:rsidRPr="00AD0329" w:rsidRDefault="00D86335" w:rsidP="00043CBE">
      <w:pPr>
        <w:rPr>
          <w:rFonts w:ascii="Arial" w:hAnsi="Arial" w:cs="Arial"/>
          <w:sz w:val="18"/>
          <w:szCs w:val="18"/>
          <w:lang w:val="en-GB"/>
        </w:rPr>
      </w:pPr>
      <w:r w:rsidRPr="00AD0329">
        <w:rPr>
          <w:rFonts w:ascii="Arial" w:hAnsi="Arial" w:cs="Arial"/>
          <w:sz w:val="18"/>
          <w:szCs w:val="18"/>
          <w:lang w:val="en-GB"/>
        </w:rPr>
        <w:t xml:space="preserve">Our observations feed into each child’s unique “Learning Journey” which acts as a record of their progress for each year in the Foundation </w:t>
      </w:r>
      <w:r w:rsidR="00AD51F5" w:rsidRPr="00AD0329">
        <w:rPr>
          <w:rFonts w:ascii="Arial" w:hAnsi="Arial" w:cs="Arial"/>
          <w:sz w:val="18"/>
          <w:szCs w:val="18"/>
          <w:lang w:val="en-GB"/>
        </w:rPr>
        <w:t>Stage</w:t>
      </w:r>
      <w:r w:rsidR="00F150DC" w:rsidRPr="00AD0329">
        <w:rPr>
          <w:rFonts w:ascii="Arial" w:hAnsi="Arial" w:cs="Arial"/>
          <w:sz w:val="18"/>
          <w:szCs w:val="18"/>
          <w:lang w:val="en-GB"/>
        </w:rPr>
        <w:t xml:space="preserve">.  These are available for parents/ carers to see at all times.  </w:t>
      </w:r>
      <w:r w:rsidRPr="00AD0329">
        <w:rPr>
          <w:rFonts w:ascii="Arial" w:hAnsi="Arial" w:cs="Arial"/>
          <w:sz w:val="18"/>
          <w:szCs w:val="18"/>
          <w:lang w:val="en-GB"/>
        </w:rPr>
        <w:t xml:space="preserve">We also use the observations to make judgements for the Foundation Stage Profile which must be completed by the end of each child’s Reception Year.  </w:t>
      </w:r>
      <w:r w:rsidR="008C03D2" w:rsidRPr="00AD0329">
        <w:rPr>
          <w:rFonts w:ascii="Arial" w:hAnsi="Arial" w:cs="Arial"/>
          <w:sz w:val="18"/>
          <w:szCs w:val="18"/>
          <w:lang w:val="en-GB"/>
        </w:rPr>
        <w:t xml:space="preserve">Each child’s level of development is assessed against the early learning goals and indicates whether they are meeting expected levels of development, or if they are exceeding expected levels, or not yet reaching expected levels (‘emerging’). </w:t>
      </w:r>
      <w:r w:rsidRPr="00AD0329">
        <w:rPr>
          <w:rFonts w:ascii="Arial" w:hAnsi="Arial" w:cs="Arial"/>
          <w:sz w:val="18"/>
          <w:szCs w:val="18"/>
          <w:lang w:val="en-GB"/>
        </w:rPr>
        <w:t xml:space="preserve">For the </w:t>
      </w:r>
      <w:r w:rsidR="00F249E3" w:rsidRPr="00AD0329">
        <w:rPr>
          <w:rFonts w:ascii="Arial" w:hAnsi="Arial" w:cs="Arial"/>
          <w:sz w:val="18"/>
          <w:szCs w:val="18"/>
          <w:lang w:val="en-GB"/>
        </w:rPr>
        <w:t>Nursery</w:t>
      </w:r>
      <w:r w:rsidR="00AD51F5" w:rsidRPr="00AD0329">
        <w:rPr>
          <w:rFonts w:ascii="Arial" w:hAnsi="Arial" w:cs="Arial"/>
          <w:sz w:val="18"/>
          <w:szCs w:val="18"/>
          <w:lang w:val="en-GB"/>
        </w:rPr>
        <w:t xml:space="preserve"> </w:t>
      </w:r>
      <w:r w:rsidRPr="00AD0329">
        <w:rPr>
          <w:rFonts w:ascii="Arial" w:hAnsi="Arial" w:cs="Arial"/>
          <w:sz w:val="18"/>
          <w:szCs w:val="18"/>
          <w:lang w:val="en-GB"/>
        </w:rPr>
        <w:t xml:space="preserve">children, “Development matters” </w:t>
      </w:r>
      <w:r w:rsidR="008C03D2" w:rsidRPr="00AD0329">
        <w:rPr>
          <w:rFonts w:ascii="Arial" w:hAnsi="Arial" w:cs="Arial"/>
          <w:sz w:val="18"/>
          <w:szCs w:val="18"/>
          <w:lang w:val="en-GB"/>
        </w:rPr>
        <w:t>is</w:t>
      </w:r>
      <w:r w:rsidRPr="00AD0329">
        <w:rPr>
          <w:rFonts w:ascii="Arial" w:hAnsi="Arial" w:cs="Arial"/>
          <w:sz w:val="18"/>
          <w:szCs w:val="18"/>
          <w:lang w:val="en-GB"/>
        </w:rPr>
        <w:t xml:space="preserve"> use</w:t>
      </w:r>
      <w:r w:rsidR="008C03D2" w:rsidRPr="00AD0329">
        <w:rPr>
          <w:rFonts w:ascii="Arial" w:hAnsi="Arial" w:cs="Arial"/>
          <w:sz w:val="18"/>
          <w:szCs w:val="18"/>
          <w:lang w:val="en-GB"/>
        </w:rPr>
        <w:t>d</w:t>
      </w:r>
      <w:r w:rsidRPr="00AD0329">
        <w:rPr>
          <w:rFonts w:ascii="Arial" w:hAnsi="Arial" w:cs="Arial"/>
          <w:sz w:val="18"/>
          <w:szCs w:val="18"/>
          <w:lang w:val="en-GB"/>
        </w:rPr>
        <w:t xml:space="preserve"> to determine the current stage of learning for each child, and how we can move them on to the next step.</w:t>
      </w:r>
    </w:p>
    <w:p w:rsidR="008C03D2" w:rsidRPr="00AD0329" w:rsidRDefault="008C03D2" w:rsidP="00043CBE">
      <w:pPr>
        <w:rPr>
          <w:rFonts w:ascii="Arial" w:hAnsi="Arial" w:cs="Arial"/>
          <w:sz w:val="18"/>
          <w:szCs w:val="18"/>
          <w:lang w:val="en-GB"/>
        </w:rPr>
      </w:pPr>
    </w:p>
    <w:p w:rsidR="00D62976" w:rsidRPr="00AD0329" w:rsidRDefault="00D62976" w:rsidP="00043CBE">
      <w:pPr>
        <w:rPr>
          <w:rFonts w:ascii="Arial" w:hAnsi="Arial" w:cs="Arial"/>
          <w:sz w:val="18"/>
          <w:szCs w:val="18"/>
          <w:lang w:val="en-GB"/>
        </w:rPr>
      </w:pPr>
      <w:r w:rsidRPr="00AD0329">
        <w:rPr>
          <w:rFonts w:ascii="Arial" w:hAnsi="Arial" w:cs="Arial"/>
          <w:sz w:val="18"/>
          <w:szCs w:val="18"/>
          <w:lang w:val="en-GB"/>
        </w:rPr>
        <w:t>Parents are invited to attend t</w:t>
      </w:r>
      <w:r w:rsidR="008C03D2" w:rsidRPr="00AD0329">
        <w:rPr>
          <w:rFonts w:ascii="Arial" w:hAnsi="Arial" w:cs="Arial"/>
          <w:sz w:val="18"/>
          <w:szCs w:val="18"/>
          <w:lang w:val="en-GB"/>
        </w:rPr>
        <w:t>wo</w:t>
      </w:r>
      <w:r w:rsidRPr="00AD0329">
        <w:rPr>
          <w:rFonts w:ascii="Arial" w:hAnsi="Arial" w:cs="Arial"/>
          <w:sz w:val="18"/>
          <w:szCs w:val="18"/>
          <w:lang w:val="en-GB"/>
        </w:rPr>
        <w:t xml:space="preserve"> parents evenings spread out throughout the school year to discuss their</w:t>
      </w:r>
      <w:r w:rsidR="00F150DC" w:rsidRPr="00AD0329">
        <w:rPr>
          <w:rFonts w:ascii="Arial" w:hAnsi="Arial" w:cs="Arial"/>
          <w:sz w:val="18"/>
          <w:szCs w:val="18"/>
          <w:lang w:val="en-GB"/>
        </w:rPr>
        <w:t xml:space="preserve"> child’s progress.  </w:t>
      </w:r>
      <w:r w:rsidR="00AD51F5" w:rsidRPr="00AD0329">
        <w:rPr>
          <w:rFonts w:ascii="Arial" w:hAnsi="Arial" w:cs="Arial"/>
          <w:sz w:val="18"/>
          <w:szCs w:val="18"/>
          <w:lang w:val="en-GB"/>
        </w:rPr>
        <w:t xml:space="preserve">In Reception Class, children will take home a Progress </w:t>
      </w:r>
      <w:r w:rsidR="008C03D2" w:rsidRPr="00AD0329">
        <w:rPr>
          <w:rFonts w:ascii="Arial" w:hAnsi="Arial" w:cs="Arial"/>
          <w:sz w:val="18"/>
          <w:szCs w:val="18"/>
          <w:lang w:val="en-GB"/>
        </w:rPr>
        <w:t>Phonics</w:t>
      </w:r>
      <w:r w:rsidR="00F249E3" w:rsidRPr="00AD0329">
        <w:rPr>
          <w:rFonts w:ascii="Arial" w:hAnsi="Arial" w:cs="Arial"/>
          <w:sz w:val="18"/>
          <w:szCs w:val="18"/>
          <w:lang w:val="en-GB"/>
        </w:rPr>
        <w:t xml:space="preserve"> and Mathematics</w:t>
      </w:r>
      <w:r w:rsidR="008C03D2" w:rsidRPr="00AD0329">
        <w:rPr>
          <w:rFonts w:ascii="Arial" w:hAnsi="Arial" w:cs="Arial"/>
          <w:sz w:val="18"/>
          <w:szCs w:val="18"/>
          <w:lang w:val="en-GB"/>
        </w:rPr>
        <w:t xml:space="preserve"> Check in the </w:t>
      </w:r>
      <w:proofErr w:type="gramStart"/>
      <w:r w:rsidR="008C03D2" w:rsidRPr="00AD0329">
        <w:rPr>
          <w:rFonts w:ascii="Arial" w:hAnsi="Arial" w:cs="Arial"/>
          <w:sz w:val="18"/>
          <w:szCs w:val="18"/>
          <w:lang w:val="en-GB"/>
        </w:rPr>
        <w:t>Spring</w:t>
      </w:r>
      <w:proofErr w:type="gramEnd"/>
      <w:r w:rsidR="008C03D2" w:rsidRPr="00AD0329">
        <w:rPr>
          <w:rFonts w:ascii="Arial" w:hAnsi="Arial" w:cs="Arial"/>
          <w:sz w:val="18"/>
          <w:szCs w:val="18"/>
          <w:lang w:val="en-GB"/>
        </w:rPr>
        <w:t xml:space="preserve"> term</w:t>
      </w:r>
      <w:r w:rsidR="00AD51F5" w:rsidRPr="00AD0329">
        <w:rPr>
          <w:rFonts w:ascii="Arial" w:hAnsi="Arial" w:cs="Arial"/>
          <w:sz w:val="18"/>
          <w:szCs w:val="18"/>
          <w:lang w:val="en-GB"/>
        </w:rPr>
        <w:t xml:space="preserve"> as well as an </w:t>
      </w:r>
      <w:r w:rsidRPr="00AD0329">
        <w:rPr>
          <w:rFonts w:ascii="Arial" w:hAnsi="Arial" w:cs="Arial"/>
          <w:sz w:val="18"/>
          <w:szCs w:val="18"/>
          <w:lang w:val="en-GB"/>
        </w:rPr>
        <w:t xml:space="preserve">end of year report which </w:t>
      </w:r>
      <w:r w:rsidR="00F150DC" w:rsidRPr="00AD0329">
        <w:rPr>
          <w:rFonts w:ascii="Arial" w:hAnsi="Arial" w:cs="Arial"/>
          <w:sz w:val="18"/>
          <w:szCs w:val="18"/>
          <w:lang w:val="en-GB"/>
        </w:rPr>
        <w:t xml:space="preserve">formally </w:t>
      </w:r>
      <w:r w:rsidRPr="00AD0329">
        <w:rPr>
          <w:rFonts w:ascii="Arial" w:hAnsi="Arial" w:cs="Arial"/>
          <w:sz w:val="18"/>
          <w:szCs w:val="18"/>
          <w:lang w:val="en-GB"/>
        </w:rPr>
        <w:t>details the progress that the child has made throughout their year in Reception class.</w:t>
      </w:r>
      <w:r w:rsidR="00AD51F5" w:rsidRPr="00AD0329">
        <w:rPr>
          <w:rFonts w:ascii="Arial" w:hAnsi="Arial" w:cs="Arial"/>
          <w:sz w:val="18"/>
          <w:szCs w:val="18"/>
          <w:lang w:val="en-GB"/>
        </w:rPr>
        <w:t xml:space="preserve">  All Foundation Stage children will take home their Learning Journey as a record of their achievement at the end of the academic year.</w:t>
      </w:r>
    </w:p>
    <w:p w:rsidR="00D86335" w:rsidRPr="00AD0329" w:rsidRDefault="00D86335" w:rsidP="00043CBE">
      <w:pPr>
        <w:rPr>
          <w:rFonts w:ascii="Arial" w:hAnsi="Arial" w:cs="Arial"/>
          <w:sz w:val="18"/>
          <w:szCs w:val="18"/>
          <w:lang w:val="en-GB"/>
        </w:rPr>
      </w:pPr>
    </w:p>
    <w:p w:rsidR="00043CBE" w:rsidRPr="00AD0329" w:rsidRDefault="00043CBE" w:rsidP="00043CBE">
      <w:pPr>
        <w:rPr>
          <w:rFonts w:ascii="Arial" w:hAnsi="Arial" w:cs="Arial"/>
          <w:b/>
          <w:sz w:val="18"/>
          <w:szCs w:val="18"/>
          <w:lang w:val="en-GB"/>
        </w:rPr>
      </w:pPr>
      <w:r w:rsidRPr="00AD0329">
        <w:rPr>
          <w:rFonts w:ascii="Arial" w:hAnsi="Arial" w:cs="Arial"/>
          <w:b/>
          <w:sz w:val="18"/>
          <w:szCs w:val="18"/>
          <w:lang w:val="en-GB"/>
        </w:rPr>
        <w:t>Transition and continuity</w:t>
      </w:r>
    </w:p>
    <w:p w:rsidR="001A2591" w:rsidRPr="00AD0329" w:rsidRDefault="00AD51F5" w:rsidP="00043CBE">
      <w:pPr>
        <w:rPr>
          <w:rFonts w:ascii="Arial" w:hAnsi="Arial" w:cs="Arial"/>
          <w:sz w:val="18"/>
          <w:szCs w:val="18"/>
          <w:lang w:val="en-GB"/>
        </w:rPr>
      </w:pPr>
      <w:r w:rsidRPr="00AD0329">
        <w:rPr>
          <w:rFonts w:ascii="Arial" w:hAnsi="Arial" w:cs="Arial"/>
          <w:sz w:val="18"/>
          <w:szCs w:val="18"/>
          <w:lang w:val="en-GB"/>
        </w:rPr>
        <w:t xml:space="preserve">An open </w:t>
      </w:r>
      <w:r w:rsidR="008C03D2" w:rsidRPr="00AD0329">
        <w:rPr>
          <w:rFonts w:ascii="Arial" w:hAnsi="Arial" w:cs="Arial"/>
          <w:sz w:val="18"/>
          <w:szCs w:val="18"/>
          <w:lang w:val="en-GB"/>
        </w:rPr>
        <w:t>day</w:t>
      </w:r>
      <w:r w:rsidR="001A2591" w:rsidRPr="00AD0329">
        <w:rPr>
          <w:rFonts w:ascii="Arial" w:hAnsi="Arial" w:cs="Arial"/>
          <w:sz w:val="18"/>
          <w:szCs w:val="18"/>
          <w:lang w:val="en-GB"/>
        </w:rPr>
        <w:t xml:space="preserve"> will take place in </w:t>
      </w:r>
      <w:r w:rsidR="007D5227" w:rsidRPr="00AD0329">
        <w:rPr>
          <w:rFonts w:ascii="Arial" w:hAnsi="Arial" w:cs="Arial"/>
          <w:sz w:val="18"/>
          <w:szCs w:val="18"/>
          <w:lang w:val="en-GB"/>
        </w:rPr>
        <w:t>June/</w:t>
      </w:r>
      <w:r w:rsidR="001A2591" w:rsidRPr="00AD0329">
        <w:rPr>
          <w:rFonts w:ascii="Arial" w:hAnsi="Arial" w:cs="Arial"/>
          <w:sz w:val="18"/>
          <w:szCs w:val="18"/>
          <w:lang w:val="en-GB"/>
        </w:rPr>
        <w:t xml:space="preserve">July to allow prospective pupils </w:t>
      </w:r>
      <w:r w:rsidRPr="00AD0329">
        <w:rPr>
          <w:rFonts w:ascii="Arial" w:hAnsi="Arial" w:cs="Arial"/>
          <w:sz w:val="18"/>
          <w:szCs w:val="18"/>
          <w:lang w:val="en-GB"/>
        </w:rPr>
        <w:t xml:space="preserve">and parents </w:t>
      </w:r>
      <w:r w:rsidR="001A2591" w:rsidRPr="00AD0329">
        <w:rPr>
          <w:rFonts w:ascii="Arial" w:hAnsi="Arial" w:cs="Arial"/>
          <w:sz w:val="18"/>
          <w:szCs w:val="18"/>
          <w:lang w:val="en-GB"/>
        </w:rPr>
        <w:t xml:space="preserve">to visit the </w:t>
      </w:r>
      <w:r w:rsidRPr="00AD0329">
        <w:rPr>
          <w:rFonts w:ascii="Arial" w:hAnsi="Arial" w:cs="Arial"/>
          <w:sz w:val="18"/>
          <w:szCs w:val="18"/>
          <w:lang w:val="en-GB"/>
        </w:rPr>
        <w:t>setting</w:t>
      </w:r>
      <w:r w:rsidR="001A2591" w:rsidRPr="00AD0329">
        <w:rPr>
          <w:rFonts w:ascii="Arial" w:hAnsi="Arial" w:cs="Arial"/>
          <w:sz w:val="18"/>
          <w:szCs w:val="18"/>
          <w:lang w:val="en-GB"/>
        </w:rPr>
        <w:t xml:space="preserve"> and talk to staff.  </w:t>
      </w:r>
      <w:r w:rsidRPr="00AD0329">
        <w:rPr>
          <w:rFonts w:ascii="Arial" w:hAnsi="Arial" w:cs="Arial"/>
          <w:sz w:val="18"/>
          <w:szCs w:val="18"/>
          <w:lang w:val="en-GB"/>
        </w:rPr>
        <w:t xml:space="preserve">In addition, a parents’ </w:t>
      </w:r>
      <w:r w:rsidR="001A2591" w:rsidRPr="00AD0329">
        <w:rPr>
          <w:rFonts w:ascii="Arial" w:hAnsi="Arial" w:cs="Arial"/>
          <w:sz w:val="18"/>
          <w:szCs w:val="18"/>
          <w:lang w:val="en-GB"/>
        </w:rPr>
        <w:t xml:space="preserve">meeting in </w:t>
      </w:r>
      <w:r w:rsidRPr="00AD0329">
        <w:rPr>
          <w:rFonts w:ascii="Arial" w:hAnsi="Arial" w:cs="Arial"/>
          <w:sz w:val="18"/>
          <w:szCs w:val="18"/>
          <w:lang w:val="en-GB"/>
        </w:rPr>
        <w:t xml:space="preserve">June </w:t>
      </w:r>
      <w:r w:rsidR="001A2591" w:rsidRPr="00AD0329">
        <w:rPr>
          <w:rFonts w:ascii="Arial" w:hAnsi="Arial" w:cs="Arial"/>
          <w:sz w:val="18"/>
          <w:szCs w:val="18"/>
          <w:lang w:val="en-GB"/>
        </w:rPr>
        <w:t xml:space="preserve">will clearly explain the information that parents need to know and give them the opportunity to ask any further questions.  </w:t>
      </w:r>
    </w:p>
    <w:p w:rsidR="001A2591" w:rsidRPr="00AD0329" w:rsidRDefault="001A2591" w:rsidP="00043CBE">
      <w:pPr>
        <w:rPr>
          <w:rFonts w:ascii="Arial" w:hAnsi="Arial" w:cs="Arial"/>
          <w:sz w:val="18"/>
          <w:szCs w:val="18"/>
          <w:lang w:val="en-GB"/>
        </w:rPr>
      </w:pPr>
      <w:r w:rsidRPr="00AD0329">
        <w:rPr>
          <w:rFonts w:ascii="Arial" w:hAnsi="Arial" w:cs="Arial"/>
          <w:sz w:val="18"/>
          <w:szCs w:val="18"/>
          <w:lang w:val="en-GB"/>
        </w:rPr>
        <w:t xml:space="preserve">Some children will attend different Reception classes, and the </w:t>
      </w:r>
      <w:r w:rsidR="00F249E3" w:rsidRPr="00AD0329">
        <w:rPr>
          <w:rFonts w:ascii="Arial" w:hAnsi="Arial" w:cs="Arial"/>
          <w:sz w:val="18"/>
          <w:szCs w:val="18"/>
          <w:lang w:val="en-GB"/>
        </w:rPr>
        <w:t>Longroyde</w:t>
      </w:r>
      <w:r w:rsidRPr="00AD0329">
        <w:rPr>
          <w:rFonts w:ascii="Arial" w:hAnsi="Arial" w:cs="Arial"/>
          <w:sz w:val="18"/>
          <w:szCs w:val="18"/>
          <w:lang w:val="en-GB"/>
        </w:rPr>
        <w:t xml:space="preserve"> Assessment booklet will be passed on to the next teacher.  Teachers from other settings are encouraged to come and visit children in the Unit.</w:t>
      </w:r>
    </w:p>
    <w:p w:rsidR="008C03D2" w:rsidRPr="00AD0329" w:rsidRDefault="008C03D2" w:rsidP="008C03D2">
      <w:pPr>
        <w:rPr>
          <w:rFonts w:ascii="Arial" w:hAnsi="Arial" w:cs="Arial"/>
          <w:sz w:val="18"/>
          <w:szCs w:val="18"/>
          <w:lang w:val="en-GB"/>
        </w:rPr>
      </w:pPr>
      <w:r w:rsidRPr="00AD0329">
        <w:rPr>
          <w:rFonts w:ascii="Arial" w:hAnsi="Arial" w:cs="Arial"/>
          <w:sz w:val="18"/>
          <w:szCs w:val="18"/>
          <w:lang w:val="en-GB"/>
        </w:rPr>
        <w:t xml:space="preserve">Home visits will be conducted by reception staff in the first </w:t>
      </w:r>
      <w:r w:rsidR="007D5227" w:rsidRPr="00AD0329">
        <w:rPr>
          <w:rFonts w:ascii="Arial" w:hAnsi="Arial" w:cs="Arial"/>
          <w:sz w:val="18"/>
          <w:szCs w:val="18"/>
          <w:lang w:val="en-GB"/>
        </w:rPr>
        <w:t>week</w:t>
      </w:r>
      <w:r w:rsidRPr="00AD0329">
        <w:rPr>
          <w:rFonts w:ascii="Arial" w:hAnsi="Arial" w:cs="Arial"/>
          <w:sz w:val="18"/>
          <w:szCs w:val="18"/>
          <w:lang w:val="en-GB"/>
        </w:rPr>
        <w:t xml:space="preserve"> of the new school year in order for children and parents to meet staff in a familiar and comfortable place for them.  </w:t>
      </w:r>
    </w:p>
    <w:p w:rsidR="001A2591" w:rsidRPr="00AD0329" w:rsidRDefault="001A2591" w:rsidP="00043CBE">
      <w:pPr>
        <w:rPr>
          <w:rFonts w:ascii="Arial" w:hAnsi="Arial" w:cs="Arial"/>
          <w:sz w:val="18"/>
          <w:szCs w:val="18"/>
          <w:lang w:val="en-GB"/>
        </w:rPr>
      </w:pPr>
      <w:r w:rsidRPr="00AD0329">
        <w:rPr>
          <w:rFonts w:ascii="Arial" w:hAnsi="Arial" w:cs="Arial"/>
          <w:sz w:val="18"/>
          <w:szCs w:val="18"/>
          <w:lang w:val="en-GB"/>
        </w:rPr>
        <w:t xml:space="preserve">Some children will attend our Reception class after attending a different pre-school setting.  The Reception class </w:t>
      </w:r>
      <w:r w:rsidR="000D1738" w:rsidRPr="00AD0329">
        <w:rPr>
          <w:rFonts w:ascii="Arial" w:hAnsi="Arial" w:cs="Arial"/>
          <w:sz w:val="18"/>
          <w:szCs w:val="18"/>
          <w:lang w:val="en-GB"/>
        </w:rPr>
        <w:t>staff</w:t>
      </w:r>
      <w:r w:rsidRPr="00AD0329">
        <w:rPr>
          <w:rFonts w:ascii="Arial" w:hAnsi="Arial" w:cs="Arial"/>
          <w:sz w:val="18"/>
          <w:szCs w:val="18"/>
          <w:lang w:val="en-GB"/>
        </w:rPr>
        <w:t xml:space="preserve"> will </w:t>
      </w:r>
      <w:r w:rsidR="000D1738" w:rsidRPr="00AD0329">
        <w:rPr>
          <w:rFonts w:ascii="Arial" w:hAnsi="Arial" w:cs="Arial"/>
          <w:sz w:val="18"/>
          <w:szCs w:val="18"/>
          <w:lang w:val="en-GB"/>
        </w:rPr>
        <w:t xml:space="preserve">offer to visit </w:t>
      </w:r>
      <w:r w:rsidRPr="00AD0329">
        <w:rPr>
          <w:rFonts w:ascii="Arial" w:hAnsi="Arial" w:cs="Arial"/>
          <w:sz w:val="18"/>
          <w:szCs w:val="18"/>
          <w:lang w:val="en-GB"/>
        </w:rPr>
        <w:t>them in their pre-school setting during the summer term before they enter Reception class.</w:t>
      </w:r>
      <w:r w:rsidR="009D028B" w:rsidRPr="00AD0329">
        <w:rPr>
          <w:rFonts w:ascii="Arial" w:hAnsi="Arial" w:cs="Arial"/>
          <w:sz w:val="18"/>
          <w:szCs w:val="18"/>
          <w:lang w:val="en-GB"/>
        </w:rPr>
        <w:t xml:space="preserve"> </w:t>
      </w:r>
    </w:p>
    <w:p w:rsidR="009D028B" w:rsidRPr="00AD0329" w:rsidRDefault="009D028B" w:rsidP="00043CBE">
      <w:pPr>
        <w:rPr>
          <w:rFonts w:ascii="Arial" w:hAnsi="Arial" w:cs="Arial"/>
          <w:sz w:val="18"/>
          <w:szCs w:val="18"/>
          <w:lang w:val="en-GB"/>
        </w:rPr>
      </w:pPr>
      <w:r w:rsidRPr="00AD0329">
        <w:rPr>
          <w:rFonts w:ascii="Arial" w:hAnsi="Arial" w:cs="Arial"/>
          <w:sz w:val="18"/>
          <w:szCs w:val="18"/>
          <w:lang w:val="en-GB"/>
        </w:rPr>
        <w:t>In all instances, we will communicate information which will secure continuity of experience for the child between settings.</w:t>
      </w:r>
    </w:p>
    <w:p w:rsidR="005D4FD0" w:rsidRPr="00AD0329" w:rsidRDefault="005D4FD0" w:rsidP="00043CBE">
      <w:pPr>
        <w:rPr>
          <w:rFonts w:ascii="Arial" w:hAnsi="Arial" w:cs="Arial"/>
          <w:b/>
          <w:sz w:val="18"/>
          <w:szCs w:val="18"/>
          <w:lang w:val="en-GB"/>
        </w:rPr>
      </w:pPr>
    </w:p>
    <w:p w:rsidR="0052460E" w:rsidRDefault="0052460E" w:rsidP="00043CBE">
      <w:pPr>
        <w:rPr>
          <w:rFonts w:ascii="Arial" w:hAnsi="Arial" w:cs="Arial"/>
          <w:b/>
          <w:sz w:val="18"/>
          <w:szCs w:val="18"/>
          <w:lang w:val="en-GB"/>
        </w:rPr>
      </w:pPr>
    </w:p>
    <w:p w:rsidR="0052460E" w:rsidRDefault="0052460E" w:rsidP="00043CBE">
      <w:pPr>
        <w:rPr>
          <w:rFonts w:ascii="Arial" w:hAnsi="Arial" w:cs="Arial"/>
          <w:b/>
          <w:sz w:val="18"/>
          <w:szCs w:val="18"/>
          <w:lang w:val="en-GB"/>
        </w:rPr>
      </w:pPr>
    </w:p>
    <w:p w:rsidR="001A2591" w:rsidRPr="00AD0329" w:rsidRDefault="001A2591" w:rsidP="00043CBE">
      <w:pPr>
        <w:rPr>
          <w:rFonts w:ascii="Arial" w:hAnsi="Arial" w:cs="Arial"/>
          <w:b/>
          <w:sz w:val="18"/>
          <w:szCs w:val="18"/>
          <w:lang w:val="en-GB"/>
        </w:rPr>
      </w:pPr>
      <w:r w:rsidRPr="00AD0329">
        <w:rPr>
          <w:rFonts w:ascii="Arial" w:hAnsi="Arial" w:cs="Arial"/>
          <w:b/>
          <w:sz w:val="18"/>
          <w:szCs w:val="18"/>
          <w:lang w:val="en-GB"/>
        </w:rPr>
        <w:t>Transition from Reception to Year 1</w:t>
      </w:r>
    </w:p>
    <w:p w:rsidR="008C03D2" w:rsidRPr="00AD0329" w:rsidRDefault="008C03D2" w:rsidP="008C03D2">
      <w:pPr>
        <w:pStyle w:val="Default"/>
        <w:rPr>
          <w:sz w:val="18"/>
          <w:szCs w:val="18"/>
        </w:rPr>
      </w:pPr>
      <w:r w:rsidRPr="00AD0329">
        <w:rPr>
          <w:sz w:val="18"/>
          <w:szCs w:val="18"/>
        </w:rPr>
        <w:t xml:space="preserve">Year 1 teachers must be given a copy of the Profile report together with a short commentary on each child’s skills and abilities in relation to the three key characteristics of effective learning. These should inform a dialogue between Reception and Year 1 teachers about each child’s stage of development and learning needs and assist with the planning of activities in Year 1. </w:t>
      </w:r>
    </w:p>
    <w:p w:rsidR="004D33EF" w:rsidRPr="00AD0329" w:rsidRDefault="004D33EF" w:rsidP="00043CBE">
      <w:pPr>
        <w:rPr>
          <w:rFonts w:ascii="Arial" w:hAnsi="Arial" w:cs="Arial"/>
          <w:b/>
          <w:sz w:val="18"/>
          <w:szCs w:val="18"/>
          <w:lang w:val="en-GB"/>
        </w:rPr>
      </w:pPr>
    </w:p>
    <w:p w:rsidR="00043CBE" w:rsidRPr="00AD0329" w:rsidRDefault="00043CBE" w:rsidP="00043CBE">
      <w:pPr>
        <w:rPr>
          <w:rFonts w:ascii="Arial" w:hAnsi="Arial" w:cs="Arial"/>
          <w:b/>
          <w:sz w:val="18"/>
          <w:szCs w:val="18"/>
          <w:lang w:val="en-GB"/>
        </w:rPr>
      </w:pPr>
      <w:r w:rsidRPr="00AD0329">
        <w:rPr>
          <w:rFonts w:ascii="Arial" w:hAnsi="Arial" w:cs="Arial"/>
          <w:b/>
          <w:sz w:val="18"/>
          <w:szCs w:val="18"/>
          <w:lang w:val="en-GB"/>
        </w:rPr>
        <w:t>Parents as partners</w:t>
      </w:r>
    </w:p>
    <w:p w:rsidR="004D33EF" w:rsidRPr="00AD0329" w:rsidRDefault="004D33EF" w:rsidP="00043CBE">
      <w:pPr>
        <w:rPr>
          <w:rFonts w:ascii="Arial" w:hAnsi="Arial" w:cs="Arial"/>
          <w:b/>
          <w:sz w:val="18"/>
          <w:szCs w:val="18"/>
          <w:lang w:val="en-GB"/>
        </w:rPr>
      </w:pPr>
      <w:r w:rsidRPr="00AD0329">
        <w:rPr>
          <w:rFonts w:ascii="Arial" w:hAnsi="Arial" w:cs="Arial"/>
          <w:b/>
          <w:sz w:val="18"/>
          <w:szCs w:val="18"/>
          <w:lang w:val="en-GB"/>
        </w:rPr>
        <w:t>“Parents are children’s first and most enduring educators.  When parents and practitioners work together in early years settings the results have a positive impact on children’s development and learning.”</w:t>
      </w:r>
    </w:p>
    <w:p w:rsidR="004D33EF" w:rsidRPr="00AD0329" w:rsidRDefault="004D33EF" w:rsidP="00043CBE">
      <w:pPr>
        <w:rPr>
          <w:rFonts w:ascii="Arial" w:hAnsi="Arial" w:cs="Arial"/>
          <w:b/>
          <w:sz w:val="18"/>
          <w:szCs w:val="18"/>
          <w:lang w:val="en-GB"/>
        </w:rPr>
      </w:pPr>
    </w:p>
    <w:p w:rsidR="004D33EF" w:rsidRPr="00AD0329" w:rsidRDefault="004D33EF" w:rsidP="00043CBE">
      <w:pPr>
        <w:rPr>
          <w:rFonts w:ascii="Arial" w:hAnsi="Arial" w:cs="Arial"/>
          <w:sz w:val="18"/>
          <w:szCs w:val="18"/>
          <w:lang w:val="en-GB"/>
        </w:rPr>
      </w:pPr>
      <w:r w:rsidRPr="00AD0329">
        <w:rPr>
          <w:rFonts w:ascii="Arial" w:hAnsi="Arial" w:cs="Arial"/>
          <w:sz w:val="18"/>
          <w:szCs w:val="18"/>
          <w:lang w:val="en-GB"/>
        </w:rPr>
        <w:t xml:space="preserve">We aim to provide a welcoming atmosphere with approachable staff in order to help to create effective communication.  We believe that effective communication means that there is a two-way flow of information, knowledge and expertise between parents and staff in the Unit.  </w:t>
      </w:r>
    </w:p>
    <w:p w:rsidR="00A52B67" w:rsidRPr="00AD0329" w:rsidRDefault="00A52B67" w:rsidP="00043CBE">
      <w:pPr>
        <w:rPr>
          <w:rFonts w:ascii="Arial" w:hAnsi="Arial" w:cs="Arial"/>
          <w:sz w:val="18"/>
          <w:szCs w:val="18"/>
          <w:lang w:val="en-GB"/>
        </w:rPr>
      </w:pPr>
    </w:p>
    <w:p w:rsidR="004D33EF" w:rsidRPr="00AD0329" w:rsidRDefault="004D33EF" w:rsidP="00043CBE">
      <w:pPr>
        <w:rPr>
          <w:rFonts w:ascii="Arial" w:hAnsi="Arial" w:cs="Arial"/>
          <w:sz w:val="18"/>
          <w:szCs w:val="18"/>
          <w:lang w:val="en-GB"/>
        </w:rPr>
      </w:pPr>
      <w:r w:rsidRPr="00AD0329">
        <w:rPr>
          <w:rFonts w:ascii="Arial" w:hAnsi="Arial" w:cs="Arial"/>
          <w:sz w:val="18"/>
          <w:szCs w:val="18"/>
          <w:lang w:val="en-GB"/>
        </w:rPr>
        <w:t>In order to achieve this we:</w:t>
      </w:r>
    </w:p>
    <w:p w:rsidR="00A52B67" w:rsidRPr="00AD0329" w:rsidRDefault="00A52B67" w:rsidP="00043CBE">
      <w:pPr>
        <w:rPr>
          <w:rFonts w:ascii="Arial" w:hAnsi="Arial" w:cs="Arial"/>
          <w:sz w:val="18"/>
          <w:szCs w:val="18"/>
          <w:lang w:val="en-GB"/>
        </w:rPr>
      </w:pPr>
    </w:p>
    <w:p w:rsidR="004D33EF" w:rsidRPr="00AD0329" w:rsidRDefault="004D33EF" w:rsidP="004D33EF">
      <w:pPr>
        <w:numPr>
          <w:ilvl w:val="0"/>
          <w:numId w:val="11"/>
        </w:numPr>
        <w:rPr>
          <w:rFonts w:ascii="Arial" w:hAnsi="Arial" w:cs="Arial"/>
          <w:sz w:val="18"/>
          <w:szCs w:val="18"/>
          <w:lang w:val="en-GB"/>
        </w:rPr>
      </w:pPr>
      <w:r w:rsidRPr="00AD0329">
        <w:rPr>
          <w:rFonts w:ascii="Arial" w:hAnsi="Arial" w:cs="Arial"/>
          <w:sz w:val="18"/>
          <w:szCs w:val="18"/>
          <w:lang w:val="en-GB"/>
        </w:rPr>
        <w:t>Encourage parents/carers to come in and help (subject to the relevant checks)</w:t>
      </w:r>
    </w:p>
    <w:p w:rsidR="008C03D2" w:rsidRPr="00AD0329" w:rsidRDefault="008C03D2" w:rsidP="004D33EF">
      <w:pPr>
        <w:numPr>
          <w:ilvl w:val="0"/>
          <w:numId w:val="11"/>
        </w:numPr>
        <w:rPr>
          <w:rFonts w:ascii="Arial" w:hAnsi="Arial" w:cs="Arial"/>
          <w:sz w:val="18"/>
          <w:szCs w:val="18"/>
          <w:lang w:val="en-GB"/>
        </w:rPr>
      </w:pPr>
      <w:r w:rsidRPr="00AD0329">
        <w:rPr>
          <w:rFonts w:ascii="Arial" w:hAnsi="Arial" w:cs="Arial"/>
          <w:sz w:val="18"/>
          <w:szCs w:val="18"/>
          <w:lang w:val="en-GB"/>
        </w:rPr>
        <w:t>Provide stay, play and learn sessions once a month (starting after October half term)</w:t>
      </w:r>
    </w:p>
    <w:p w:rsidR="004D33EF" w:rsidRPr="00AD0329" w:rsidRDefault="004D33EF" w:rsidP="004D33EF">
      <w:pPr>
        <w:numPr>
          <w:ilvl w:val="0"/>
          <w:numId w:val="11"/>
        </w:numPr>
        <w:rPr>
          <w:rFonts w:ascii="Arial" w:hAnsi="Arial" w:cs="Arial"/>
          <w:sz w:val="18"/>
          <w:szCs w:val="18"/>
          <w:lang w:val="en-GB"/>
        </w:rPr>
      </w:pPr>
      <w:r w:rsidRPr="00AD0329">
        <w:rPr>
          <w:rFonts w:ascii="Arial" w:hAnsi="Arial" w:cs="Arial"/>
          <w:sz w:val="18"/>
          <w:szCs w:val="18"/>
          <w:lang w:val="en-GB"/>
        </w:rPr>
        <w:t xml:space="preserve">Provide parents with relevant information: half-termly </w:t>
      </w:r>
      <w:r w:rsidR="000D1738" w:rsidRPr="00AD0329">
        <w:rPr>
          <w:rFonts w:ascii="Arial" w:hAnsi="Arial" w:cs="Arial"/>
          <w:sz w:val="18"/>
          <w:szCs w:val="18"/>
          <w:lang w:val="en-GB"/>
        </w:rPr>
        <w:t>and weekly newsletters; parents’</w:t>
      </w:r>
      <w:r w:rsidRPr="00AD0329">
        <w:rPr>
          <w:rFonts w:ascii="Arial" w:hAnsi="Arial" w:cs="Arial"/>
          <w:sz w:val="18"/>
          <w:szCs w:val="18"/>
          <w:lang w:val="en-GB"/>
        </w:rPr>
        <w:t xml:space="preserve"> notice</w:t>
      </w:r>
      <w:r w:rsidR="00CA197D" w:rsidRPr="00AD0329">
        <w:rPr>
          <w:rFonts w:ascii="Arial" w:hAnsi="Arial" w:cs="Arial"/>
          <w:sz w:val="18"/>
          <w:szCs w:val="18"/>
          <w:lang w:val="en-GB"/>
        </w:rPr>
        <w:t>-</w:t>
      </w:r>
      <w:r w:rsidRPr="00AD0329">
        <w:rPr>
          <w:rFonts w:ascii="Arial" w:hAnsi="Arial" w:cs="Arial"/>
          <w:sz w:val="18"/>
          <w:szCs w:val="18"/>
          <w:lang w:val="en-GB"/>
        </w:rPr>
        <w:t>board</w:t>
      </w:r>
    </w:p>
    <w:p w:rsidR="004D33EF" w:rsidRPr="00AD0329" w:rsidRDefault="000D1738" w:rsidP="004D33EF">
      <w:pPr>
        <w:numPr>
          <w:ilvl w:val="0"/>
          <w:numId w:val="11"/>
        </w:numPr>
        <w:rPr>
          <w:rFonts w:ascii="Arial" w:hAnsi="Arial" w:cs="Arial"/>
          <w:sz w:val="18"/>
          <w:szCs w:val="18"/>
          <w:lang w:val="en-GB"/>
        </w:rPr>
      </w:pPr>
      <w:r w:rsidRPr="00AD0329">
        <w:rPr>
          <w:rFonts w:ascii="Arial" w:hAnsi="Arial" w:cs="Arial"/>
          <w:sz w:val="18"/>
          <w:szCs w:val="18"/>
          <w:lang w:val="en-GB"/>
        </w:rPr>
        <w:t>Encourage</w:t>
      </w:r>
      <w:r w:rsidR="001508E9" w:rsidRPr="00AD0329">
        <w:rPr>
          <w:rFonts w:ascii="Arial" w:hAnsi="Arial" w:cs="Arial"/>
          <w:sz w:val="18"/>
          <w:szCs w:val="18"/>
          <w:lang w:val="en-GB"/>
        </w:rPr>
        <w:t xml:space="preserve"> </w:t>
      </w:r>
      <w:r w:rsidR="004D33EF" w:rsidRPr="00AD0329">
        <w:rPr>
          <w:rFonts w:ascii="Arial" w:hAnsi="Arial" w:cs="Arial"/>
          <w:sz w:val="18"/>
          <w:szCs w:val="18"/>
          <w:lang w:val="en-GB"/>
        </w:rPr>
        <w:t xml:space="preserve">an open and honest </w:t>
      </w:r>
      <w:r w:rsidR="00CA197D" w:rsidRPr="00AD0329">
        <w:rPr>
          <w:rFonts w:ascii="Arial" w:hAnsi="Arial" w:cs="Arial"/>
          <w:sz w:val="18"/>
          <w:szCs w:val="18"/>
          <w:lang w:val="en-GB"/>
        </w:rPr>
        <w:t>approach – discussing with parents any important and relevant information or any potential problems as soon as they arise</w:t>
      </w:r>
    </w:p>
    <w:p w:rsidR="00CA197D" w:rsidRPr="00AD0329" w:rsidRDefault="000D1738" w:rsidP="004D33EF">
      <w:pPr>
        <w:numPr>
          <w:ilvl w:val="0"/>
          <w:numId w:val="11"/>
        </w:numPr>
        <w:rPr>
          <w:rFonts w:ascii="Arial" w:hAnsi="Arial" w:cs="Arial"/>
          <w:sz w:val="18"/>
          <w:szCs w:val="18"/>
          <w:lang w:val="en-GB"/>
        </w:rPr>
      </w:pPr>
      <w:r w:rsidRPr="00AD0329">
        <w:rPr>
          <w:rFonts w:ascii="Arial" w:hAnsi="Arial" w:cs="Arial"/>
          <w:sz w:val="18"/>
          <w:szCs w:val="18"/>
          <w:lang w:val="en-GB"/>
        </w:rPr>
        <w:t>Invite</w:t>
      </w:r>
      <w:r w:rsidR="00CA197D" w:rsidRPr="00AD0329">
        <w:rPr>
          <w:rFonts w:ascii="Arial" w:hAnsi="Arial" w:cs="Arial"/>
          <w:sz w:val="18"/>
          <w:szCs w:val="18"/>
          <w:lang w:val="en-GB"/>
        </w:rPr>
        <w:t xml:space="preserve"> parents to attend our weekly “</w:t>
      </w:r>
      <w:r w:rsidR="008C03D2" w:rsidRPr="00AD0329">
        <w:rPr>
          <w:rFonts w:ascii="Arial" w:hAnsi="Arial" w:cs="Arial"/>
          <w:sz w:val="18"/>
          <w:szCs w:val="18"/>
          <w:lang w:val="en-GB"/>
        </w:rPr>
        <w:t>Achievement</w:t>
      </w:r>
      <w:r w:rsidR="00CA197D" w:rsidRPr="00AD0329">
        <w:rPr>
          <w:rFonts w:ascii="Arial" w:hAnsi="Arial" w:cs="Arial"/>
          <w:sz w:val="18"/>
          <w:szCs w:val="18"/>
          <w:lang w:val="en-GB"/>
        </w:rPr>
        <w:t>” assembly, to celebrate achievements.</w:t>
      </w:r>
    </w:p>
    <w:p w:rsidR="00CA197D" w:rsidRPr="00AD0329" w:rsidRDefault="000D1738" w:rsidP="004D33EF">
      <w:pPr>
        <w:numPr>
          <w:ilvl w:val="0"/>
          <w:numId w:val="11"/>
        </w:numPr>
        <w:rPr>
          <w:rFonts w:ascii="Arial" w:hAnsi="Arial" w:cs="Arial"/>
          <w:sz w:val="18"/>
          <w:szCs w:val="18"/>
          <w:lang w:val="en-GB"/>
        </w:rPr>
      </w:pPr>
      <w:r w:rsidRPr="00AD0329">
        <w:rPr>
          <w:rFonts w:ascii="Arial" w:hAnsi="Arial" w:cs="Arial"/>
          <w:sz w:val="18"/>
          <w:szCs w:val="18"/>
          <w:lang w:val="en-GB"/>
        </w:rPr>
        <w:t xml:space="preserve">Invite </w:t>
      </w:r>
      <w:r w:rsidR="00CA197D" w:rsidRPr="00AD0329">
        <w:rPr>
          <w:rFonts w:ascii="Arial" w:hAnsi="Arial" w:cs="Arial"/>
          <w:sz w:val="18"/>
          <w:szCs w:val="18"/>
          <w:lang w:val="en-GB"/>
        </w:rPr>
        <w:t xml:space="preserve">parents to attend open evenings </w:t>
      </w:r>
    </w:p>
    <w:p w:rsidR="000D1738" w:rsidRPr="00AD0329" w:rsidRDefault="000D1738" w:rsidP="00043CBE">
      <w:pPr>
        <w:numPr>
          <w:ilvl w:val="0"/>
          <w:numId w:val="11"/>
        </w:numPr>
        <w:rPr>
          <w:rFonts w:ascii="Arial" w:hAnsi="Arial" w:cs="Arial"/>
          <w:b/>
          <w:sz w:val="18"/>
          <w:szCs w:val="18"/>
          <w:lang w:val="en-GB"/>
        </w:rPr>
      </w:pPr>
      <w:r w:rsidRPr="00AD0329">
        <w:rPr>
          <w:rFonts w:ascii="Arial" w:hAnsi="Arial" w:cs="Arial"/>
          <w:sz w:val="18"/>
          <w:szCs w:val="18"/>
          <w:lang w:val="en-GB"/>
        </w:rPr>
        <w:t>Encourage parents to contribute to their child’s Learning Journey so that they feel informed about their child’s progress.</w:t>
      </w:r>
    </w:p>
    <w:p w:rsidR="00C0083A" w:rsidRPr="00AD0329" w:rsidRDefault="00C0083A" w:rsidP="00C0083A">
      <w:pPr>
        <w:rPr>
          <w:rFonts w:ascii="Arial" w:hAnsi="Arial" w:cs="Arial"/>
          <w:sz w:val="18"/>
          <w:szCs w:val="18"/>
          <w:lang w:val="en-GB"/>
        </w:rPr>
      </w:pPr>
    </w:p>
    <w:p w:rsidR="00C0083A" w:rsidRPr="00AD0329" w:rsidRDefault="00C0083A" w:rsidP="00C0083A">
      <w:pPr>
        <w:rPr>
          <w:rFonts w:ascii="Arial" w:hAnsi="Arial" w:cs="Arial"/>
          <w:b/>
          <w:sz w:val="18"/>
          <w:szCs w:val="18"/>
          <w:lang w:val="en-GB"/>
        </w:rPr>
      </w:pPr>
      <w:r w:rsidRPr="00AD0329">
        <w:rPr>
          <w:rFonts w:ascii="Arial" w:hAnsi="Arial" w:cs="Arial"/>
          <w:b/>
          <w:sz w:val="18"/>
          <w:szCs w:val="18"/>
          <w:lang w:val="en-GB"/>
        </w:rPr>
        <w:t>Equal opportunities and inclusion</w:t>
      </w:r>
    </w:p>
    <w:p w:rsidR="00C0083A" w:rsidRPr="00AD0329" w:rsidRDefault="00C0083A" w:rsidP="00A52B67">
      <w:pPr>
        <w:rPr>
          <w:rFonts w:ascii="Arial" w:hAnsi="Arial" w:cs="Arial"/>
          <w:sz w:val="18"/>
          <w:szCs w:val="18"/>
          <w:lang w:val="en-GB"/>
        </w:rPr>
      </w:pPr>
      <w:r w:rsidRPr="00AD0329">
        <w:rPr>
          <w:rFonts w:ascii="Arial" w:hAnsi="Arial" w:cs="Arial"/>
          <w:sz w:val="18"/>
          <w:szCs w:val="18"/>
          <w:lang w:val="en-GB"/>
        </w:rPr>
        <w:t>We aim to ensure positive attitudes to diversity and difference – not only so that every child is included and not disadvantaged - but also so that they learn from the earliest age to value diversity in others and grow up making a positive contribution to society.  We will focus on each child’s individual learning, development and care needs by:</w:t>
      </w:r>
    </w:p>
    <w:p w:rsidR="00A52B67" w:rsidRPr="00AD0329" w:rsidRDefault="00A52B67" w:rsidP="00A52B67">
      <w:pPr>
        <w:rPr>
          <w:rFonts w:ascii="Arial" w:hAnsi="Arial" w:cs="Arial"/>
          <w:sz w:val="18"/>
          <w:szCs w:val="18"/>
          <w:lang w:val="en-GB"/>
        </w:rPr>
      </w:pPr>
    </w:p>
    <w:p w:rsidR="00C0083A" w:rsidRPr="00AD0329" w:rsidRDefault="00C0083A" w:rsidP="00C0083A">
      <w:pPr>
        <w:numPr>
          <w:ilvl w:val="0"/>
          <w:numId w:val="4"/>
        </w:numPr>
        <w:rPr>
          <w:rFonts w:ascii="Arial" w:hAnsi="Arial" w:cs="Arial"/>
          <w:sz w:val="18"/>
          <w:szCs w:val="18"/>
          <w:lang w:val="en-GB"/>
        </w:rPr>
      </w:pPr>
      <w:r w:rsidRPr="00AD0329">
        <w:rPr>
          <w:rFonts w:ascii="Arial" w:hAnsi="Arial" w:cs="Arial"/>
          <w:sz w:val="18"/>
          <w:szCs w:val="18"/>
          <w:lang w:val="en-GB"/>
        </w:rPr>
        <w:t>Removing or helping to overcome barriers for chi</w:t>
      </w:r>
      <w:r w:rsidR="00A52B67" w:rsidRPr="00AD0329">
        <w:rPr>
          <w:rFonts w:ascii="Arial" w:hAnsi="Arial" w:cs="Arial"/>
          <w:sz w:val="18"/>
          <w:szCs w:val="18"/>
          <w:lang w:val="en-GB"/>
        </w:rPr>
        <w:t>ldren where these already exist</w:t>
      </w:r>
    </w:p>
    <w:p w:rsidR="00C0083A" w:rsidRPr="00AD0329" w:rsidRDefault="00C0083A" w:rsidP="00C0083A">
      <w:pPr>
        <w:numPr>
          <w:ilvl w:val="0"/>
          <w:numId w:val="4"/>
        </w:numPr>
        <w:rPr>
          <w:rFonts w:ascii="Arial" w:hAnsi="Arial" w:cs="Arial"/>
          <w:sz w:val="18"/>
          <w:szCs w:val="18"/>
          <w:lang w:val="en-GB"/>
        </w:rPr>
      </w:pPr>
      <w:r w:rsidRPr="00AD0329">
        <w:rPr>
          <w:rFonts w:ascii="Arial" w:hAnsi="Arial" w:cs="Arial"/>
          <w:sz w:val="18"/>
          <w:szCs w:val="18"/>
          <w:lang w:val="en-GB"/>
        </w:rPr>
        <w:t>Being alert to the early signs of needs that could lead to later difficulties and responding quickly and appropriately, involving other agencies as necessary</w:t>
      </w:r>
    </w:p>
    <w:p w:rsidR="00A52B67" w:rsidRPr="00AD0329" w:rsidRDefault="00C0083A" w:rsidP="00C0083A">
      <w:pPr>
        <w:numPr>
          <w:ilvl w:val="0"/>
          <w:numId w:val="4"/>
        </w:numPr>
        <w:rPr>
          <w:rFonts w:ascii="Arial" w:hAnsi="Arial" w:cs="Arial"/>
          <w:sz w:val="18"/>
          <w:szCs w:val="18"/>
          <w:lang w:val="en-GB"/>
        </w:rPr>
      </w:pPr>
      <w:r w:rsidRPr="00AD0329">
        <w:rPr>
          <w:rFonts w:ascii="Arial" w:hAnsi="Arial" w:cs="Arial"/>
          <w:sz w:val="18"/>
          <w:szCs w:val="18"/>
          <w:lang w:val="en-GB"/>
        </w:rPr>
        <w:t>Stretchi</w:t>
      </w:r>
      <w:r w:rsidR="00A52B67" w:rsidRPr="00AD0329">
        <w:rPr>
          <w:rFonts w:ascii="Arial" w:hAnsi="Arial" w:cs="Arial"/>
          <w:sz w:val="18"/>
          <w:szCs w:val="18"/>
          <w:lang w:val="en-GB"/>
        </w:rPr>
        <w:t>ng and challenging all children</w:t>
      </w:r>
    </w:p>
    <w:p w:rsidR="00A52B67" w:rsidRPr="00AD0329" w:rsidRDefault="00A52B67" w:rsidP="00A52B67">
      <w:pPr>
        <w:ind w:left="360"/>
        <w:rPr>
          <w:rFonts w:ascii="Arial" w:hAnsi="Arial" w:cs="Arial"/>
          <w:sz w:val="18"/>
          <w:szCs w:val="18"/>
          <w:lang w:val="en-GB"/>
        </w:rPr>
      </w:pPr>
    </w:p>
    <w:p w:rsidR="00C0083A" w:rsidRPr="00AD0329" w:rsidRDefault="00C0083A" w:rsidP="00807284">
      <w:pPr>
        <w:rPr>
          <w:rFonts w:ascii="Arial" w:hAnsi="Arial" w:cs="Arial"/>
          <w:sz w:val="18"/>
          <w:szCs w:val="18"/>
          <w:lang w:val="en-GB"/>
        </w:rPr>
      </w:pPr>
      <w:r w:rsidRPr="00AD0329">
        <w:rPr>
          <w:rFonts w:ascii="Arial" w:hAnsi="Arial" w:cs="Arial"/>
          <w:sz w:val="18"/>
          <w:szCs w:val="18"/>
          <w:lang w:val="en-GB"/>
        </w:rPr>
        <w:t>All children, irrespective or ethnicity, culture or religion, home language, family background, learning difficulties or disabilities, gender or ability will have the opportunity to experience a challenging and enjoyable programme of learning and development.</w:t>
      </w:r>
    </w:p>
    <w:p w:rsidR="00C0083A" w:rsidRPr="00AD0329" w:rsidRDefault="00C0083A" w:rsidP="00C0083A">
      <w:pPr>
        <w:rPr>
          <w:rFonts w:ascii="Arial" w:hAnsi="Arial" w:cs="Arial"/>
          <w:b/>
          <w:sz w:val="18"/>
          <w:szCs w:val="18"/>
          <w:lang w:val="en-GB"/>
        </w:rPr>
      </w:pPr>
    </w:p>
    <w:p w:rsidR="00927BB2" w:rsidRPr="00AD0329" w:rsidRDefault="00043CBE" w:rsidP="00043CBE">
      <w:pPr>
        <w:rPr>
          <w:rFonts w:ascii="Arial" w:hAnsi="Arial" w:cs="Arial"/>
          <w:b/>
          <w:sz w:val="18"/>
          <w:szCs w:val="18"/>
          <w:lang w:val="en-GB"/>
        </w:rPr>
      </w:pPr>
      <w:r w:rsidRPr="00AD0329">
        <w:rPr>
          <w:rFonts w:ascii="Arial" w:hAnsi="Arial" w:cs="Arial"/>
          <w:b/>
          <w:sz w:val="18"/>
          <w:szCs w:val="18"/>
          <w:lang w:val="en-GB"/>
        </w:rPr>
        <w:t xml:space="preserve">SPECIAL </w:t>
      </w:r>
      <w:r w:rsidR="00927BB2" w:rsidRPr="00AD0329">
        <w:rPr>
          <w:rFonts w:ascii="Arial" w:hAnsi="Arial" w:cs="Arial"/>
          <w:b/>
          <w:sz w:val="18"/>
          <w:szCs w:val="18"/>
          <w:lang w:val="en-GB"/>
        </w:rPr>
        <w:t xml:space="preserve">EDUCATIONAL </w:t>
      </w:r>
      <w:r w:rsidRPr="00AD0329">
        <w:rPr>
          <w:rFonts w:ascii="Arial" w:hAnsi="Arial" w:cs="Arial"/>
          <w:b/>
          <w:sz w:val="18"/>
          <w:szCs w:val="18"/>
          <w:lang w:val="en-GB"/>
        </w:rPr>
        <w:t xml:space="preserve">NEEDS </w:t>
      </w:r>
    </w:p>
    <w:p w:rsidR="00CA197D" w:rsidRPr="00AD0329" w:rsidRDefault="00CA197D" w:rsidP="00043CBE">
      <w:pPr>
        <w:rPr>
          <w:rFonts w:ascii="Arial" w:hAnsi="Arial" w:cs="Arial"/>
          <w:sz w:val="18"/>
          <w:szCs w:val="18"/>
          <w:lang w:val="en-GB"/>
        </w:rPr>
      </w:pPr>
      <w:r w:rsidRPr="00AD0329">
        <w:rPr>
          <w:rFonts w:ascii="Arial" w:hAnsi="Arial" w:cs="Arial"/>
          <w:sz w:val="18"/>
          <w:szCs w:val="18"/>
          <w:lang w:val="en-GB"/>
        </w:rPr>
        <w:t xml:space="preserve">See </w:t>
      </w:r>
      <w:r w:rsidR="000D1738" w:rsidRPr="00AD0329">
        <w:rPr>
          <w:rFonts w:ascii="Arial" w:hAnsi="Arial" w:cs="Arial"/>
          <w:sz w:val="18"/>
          <w:szCs w:val="18"/>
          <w:lang w:val="en-GB"/>
        </w:rPr>
        <w:t>Inclusion</w:t>
      </w:r>
      <w:r w:rsidRPr="00AD0329">
        <w:rPr>
          <w:rFonts w:ascii="Arial" w:hAnsi="Arial" w:cs="Arial"/>
          <w:sz w:val="18"/>
          <w:szCs w:val="18"/>
          <w:lang w:val="en-GB"/>
        </w:rPr>
        <w:t xml:space="preserve"> Policy</w:t>
      </w:r>
    </w:p>
    <w:p w:rsidR="00CA197D" w:rsidRPr="00AD0329" w:rsidRDefault="00CA197D" w:rsidP="00043CBE">
      <w:pPr>
        <w:rPr>
          <w:rFonts w:ascii="Arial" w:hAnsi="Arial" w:cs="Arial"/>
          <w:sz w:val="18"/>
          <w:szCs w:val="18"/>
          <w:lang w:val="en-GB"/>
        </w:rPr>
      </w:pPr>
      <w:r w:rsidRPr="00AD0329">
        <w:rPr>
          <w:rFonts w:ascii="Arial" w:hAnsi="Arial" w:cs="Arial"/>
          <w:sz w:val="18"/>
          <w:szCs w:val="18"/>
          <w:lang w:val="en-GB"/>
        </w:rPr>
        <w:t>EYFS Practice Guidance (P6) clearly states that we must “Plan for each child’s individual care and learning requirements.  The focus should be on removing or helping to counter underachievement and overcoming barriers for children where these already exist.  We must identify and respond early to needs which could lead to the development of learning difficulties.  There must be appropriate challenges for gifted and talented children.</w:t>
      </w:r>
    </w:p>
    <w:p w:rsidR="001508E9" w:rsidRPr="00AD0329" w:rsidRDefault="001508E9" w:rsidP="00043CBE">
      <w:pPr>
        <w:rPr>
          <w:rFonts w:ascii="Arial" w:hAnsi="Arial" w:cs="Arial"/>
          <w:b/>
          <w:sz w:val="18"/>
          <w:szCs w:val="18"/>
          <w:lang w:val="en-GB"/>
        </w:rPr>
      </w:pPr>
    </w:p>
    <w:p w:rsidR="00043CBE" w:rsidRPr="00AD0329" w:rsidRDefault="00043CBE" w:rsidP="00043CBE">
      <w:pPr>
        <w:rPr>
          <w:rFonts w:ascii="Arial" w:hAnsi="Arial" w:cs="Arial"/>
          <w:b/>
          <w:sz w:val="18"/>
          <w:szCs w:val="18"/>
          <w:lang w:val="en-GB"/>
        </w:rPr>
      </w:pPr>
      <w:r w:rsidRPr="00AD0329">
        <w:rPr>
          <w:rFonts w:ascii="Arial" w:hAnsi="Arial" w:cs="Arial"/>
          <w:b/>
          <w:sz w:val="18"/>
          <w:szCs w:val="18"/>
          <w:lang w:val="en-GB"/>
        </w:rPr>
        <w:t>Health and safety</w:t>
      </w:r>
    </w:p>
    <w:p w:rsidR="00927BB2" w:rsidRPr="00AD0329" w:rsidRDefault="00927BB2" w:rsidP="00043CBE">
      <w:pPr>
        <w:rPr>
          <w:rFonts w:ascii="Arial" w:hAnsi="Arial" w:cs="Arial"/>
          <w:sz w:val="18"/>
          <w:szCs w:val="18"/>
          <w:lang w:val="en-GB"/>
        </w:rPr>
      </w:pPr>
      <w:r w:rsidRPr="00AD0329">
        <w:rPr>
          <w:rFonts w:ascii="Arial" w:hAnsi="Arial" w:cs="Arial"/>
          <w:sz w:val="18"/>
          <w:szCs w:val="18"/>
          <w:lang w:val="en-GB"/>
        </w:rPr>
        <w:t>All staff must be mindful of all Health and Safety issues and the Statutory Welfare Re</w:t>
      </w:r>
      <w:r w:rsidR="00B3461C" w:rsidRPr="00AD0329">
        <w:rPr>
          <w:rFonts w:ascii="Arial" w:hAnsi="Arial" w:cs="Arial"/>
          <w:sz w:val="18"/>
          <w:szCs w:val="18"/>
          <w:lang w:val="en-GB"/>
        </w:rPr>
        <w:t>quirements</w:t>
      </w:r>
      <w:r w:rsidRPr="00AD0329">
        <w:rPr>
          <w:rFonts w:ascii="Arial" w:hAnsi="Arial" w:cs="Arial"/>
          <w:sz w:val="18"/>
          <w:szCs w:val="18"/>
          <w:lang w:val="en-GB"/>
        </w:rPr>
        <w:t xml:space="preserve"> of the EYFS at all times.  Risk assessments should be carried out when necessary.</w:t>
      </w:r>
    </w:p>
    <w:p w:rsidR="001508E9" w:rsidRPr="00AD0329" w:rsidRDefault="001508E9" w:rsidP="00043CBE">
      <w:pPr>
        <w:rPr>
          <w:rFonts w:ascii="Arial" w:hAnsi="Arial" w:cs="Arial"/>
          <w:b/>
          <w:sz w:val="18"/>
          <w:szCs w:val="18"/>
          <w:lang w:val="en-GB"/>
        </w:rPr>
      </w:pPr>
    </w:p>
    <w:p w:rsidR="00043CBE" w:rsidRPr="00AD0329" w:rsidRDefault="00043CBE" w:rsidP="00043CBE">
      <w:pPr>
        <w:rPr>
          <w:rFonts w:ascii="Arial" w:hAnsi="Arial" w:cs="Arial"/>
          <w:b/>
          <w:sz w:val="18"/>
          <w:szCs w:val="18"/>
          <w:lang w:val="en-GB"/>
        </w:rPr>
      </w:pPr>
      <w:r w:rsidRPr="00AD0329">
        <w:rPr>
          <w:rFonts w:ascii="Arial" w:hAnsi="Arial" w:cs="Arial"/>
          <w:b/>
          <w:sz w:val="18"/>
          <w:szCs w:val="18"/>
          <w:lang w:val="en-GB"/>
        </w:rPr>
        <w:t>Review and evaluation</w:t>
      </w:r>
    </w:p>
    <w:p w:rsidR="00927BB2" w:rsidRPr="00AD0329" w:rsidRDefault="00927BB2" w:rsidP="00043CBE">
      <w:pPr>
        <w:rPr>
          <w:rFonts w:ascii="Arial" w:hAnsi="Arial" w:cs="Arial"/>
          <w:sz w:val="18"/>
          <w:szCs w:val="18"/>
          <w:lang w:val="en-GB"/>
        </w:rPr>
      </w:pPr>
      <w:r w:rsidRPr="00AD0329">
        <w:rPr>
          <w:rFonts w:ascii="Arial" w:hAnsi="Arial" w:cs="Arial"/>
          <w:sz w:val="18"/>
          <w:szCs w:val="18"/>
          <w:lang w:val="en-GB"/>
        </w:rPr>
        <w:t xml:space="preserve">This policy </w:t>
      </w:r>
      <w:r w:rsidR="007D5227" w:rsidRPr="00AD0329">
        <w:rPr>
          <w:rFonts w:ascii="Arial" w:hAnsi="Arial" w:cs="Arial"/>
          <w:sz w:val="18"/>
          <w:szCs w:val="18"/>
          <w:lang w:val="en-GB"/>
        </w:rPr>
        <w:t xml:space="preserve">was reviewed </w:t>
      </w:r>
      <w:r w:rsidR="00C0083A" w:rsidRPr="00AD0329">
        <w:rPr>
          <w:rFonts w:ascii="Arial" w:hAnsi="Arial" w:cs="Arial"/>
          <w:sz w:val="18"/>
          <w:szCs w:val="18"/>
          <w:lang w:val="en-GB"/>
        </w:rPr>
        <w:t>December</w:t>
      </w:r>
      <w:r w:rsidR="007D5227" w:rsidRPr="00AD0329">
        <w:rPr>
          <w:rFonts w:ascii="Arial" w:hAnsi="Arial" w:cs="Arial"/>
          <w:sz w:val="18"/>
          <w:szCs w:val="18"/>
          <w:lang w:val="en-GB"/>
        </w:rPr>
        <w:t xml:space="preserve"> 2016 and will be updated </w:t>
      </w:r>
      <w:r w:rsidR="00C0083A" w:rsidRPr="00AD0329">
        <w:rPr>
          <w:rFonts w:ascii="Arial" w:hAnsi="Arial" w:cs="Arial"/>
          <w:sz w:val="18"/>
          <w:szCs w:val="18"/>
          <w:lang w:val="en-GB"/>
        </w:rPr>
        <w:t>December</w:t>
      </w:r>
      <w:r w:rsidR="00230811" w:rsidRPr="00AD0329">
        <w:rPr>
          <w:rFonts w:ascii="Arial" w:hAnsi="Arial" w:cs="Arial"/>
          <w:sz w:val="18"/>
          <w:szCs w:val="18"/>
          <w:lang w:val="en-GB"/>
        </w:rPr>
        <w:t xml:space="preserve"> </w:t>
      </w:r>
      <w:r w:rsidR="007D5227" w:rsidRPr="00AD0329">
        <w:rPr>
          <w:rFonts w:ascii="Arial" w:hAnsi="Arial" w:cs="Arial"/>
          <w:sz w:val="18"/>
          <w:szCs w:val="18"/>
          <w:lang w:val="en-GB"/>
        </w:rPr>
        <w:t>2017</w:t>
      </w:r>
    </w:p>
    <w:p w:rsidR="001508E9" w:rsidRPr="00AD0329" w:rsidRDefault="001508E9" w:rsidP="009D3023">
      <w:pPr>
        <w:rPr>
          <w:rFonts w:ascii="Arial" w:hAnsi="Arial" w:cs="Arial"/>
          <w:b/>
          <w:sz w:val="18"/>
          <w:szCs w:val="18"/>
          <w:lang w:val="en-GB"/>
        </w:rPr>
      </w:pPr>
    </w:p>
    <w:p w:rsidR="00AD0329" w:rsidRDefault="00AD0329" w:rsidP="00AD0329">
      <w:pPr>
        <w:rPr>
          <w:rFonts w:ascii="Arial" w:hAnsi="Arial" w:cs="Arial"/>
          <w:b/>
          <w:sz w:val="18"/>
          <w:szCs w:val="18"/>
        </w:rPr>
      </w:pPr>
    </w:p>
    <w:p w:rsidR="00AD0329" w:rsidRPr="00AD0329" w:rsidRDefault="00AD0329" w:rsidP="00AD0329">
      <w:pPr>
        <w:rPr>
          <w:rFonts w:ascii="Arial" w:hAnsi="Arial" w:cs="Arial"/>
          <w:b/>
          <w:sz w:val="18"/>
          <w:szCs w:val="18"/>
        </w:rPr>
      </w:pPr>
      <w:r w:rsidRPr="00AD0329">
        <w:rPr>
          <w:rFonts w:ascii="Arial" w:hAnsi="Arial" w:cs="Arial"/>
          <w:b/>
          <w:sz w:val="18"/>
          <w:szCs w:val="18"/>
        </w:rPr>
        <w:t xml:space="preserve">This policy has been produced by A </w:t>
      </w:r>
      <w:proofErr w:type="spellStart"/>
      <w:r w:rsidRPr="00AD0329">
        <w:rPr>
          <w:rFonts w:ascii="Arial" w:hAnsi="Arial" w:cs="Arial"/>
          <w:b/>
          <w:sz w:val="18"/>
          <w:szCs w:val="18"/>
        </w:rPr>
        <w:t>Ayrton</w:t>
      </w:r>
      <w:proofErr w:type="spellEnd"/>
      <w:r w:rsidRPr="00AD0329">
        <w:rPr>
          <w:rFonts w:ascii="Arial" w:hAnsi="Arial" w:cs="Arial"/>
          <w:b/>
          <w:sz w:val="18"/>
          <w:szCs w:val="18"/>
        </w:rPr>
        <w:t xml:space="preserve"> – Early Years Lead in January 2017 and supersedes any previous policy.</w:t>
      </w:r>
    </w:p>
    <w:p w:rsidR="00AD0329" w:rsidRPr="00AD0329" w:rsidRDefault="00AD0329" w:rsidP="00AD0329">
      <w:pPr>
        <w:rPr>
          <w:rFonts w:ascii="Arial" w:hAnsi="Arial" w:cs="Arial"/>
          <w:b/>
          <w:sz w:val="18"/>
          <w:szCs w:val="18"/>
        </w:rPr>
      </w:pPr>
    </w:p>
    <w:p w:rsidR="00AD0329" w:rsidRPr="00AD0329" w:rsidRDefault="00AD0329" w:rsidP="00AD0329">
      <w:pPr>
        <w:rPr>
          <w:rFonts w:ascii="Arial" w:hAnsi="Arial" w:cs="Arial"/>
          <w:b/>
          <w:sz w:val="18"/>
          <w:szCs w:val="18"/>
        </w:rPr>
      </w:pPr>
      <w:r w:rsidRPr="00AD0329">
        <w:rPr>
          <w:rFonts w:ascii="Arial" w:hAnsi="Arial" w:cs="Arial"/>
          <w:b/>
          <w:sz w:val="18"/>
          <w:szCs w:val="18"/>
        </w:rPr>
        <w:t xml:space="preserve">Approved by governors on: </w:t>
      </w:r>
      <w:r w:rsidR="00FC7BFC">
        <w:rPr>
          <w:rFonts w:ascii="Arial" w:hAnsi="Arial" w:cs="Arial"/>
          <w:b/>
          <w:sz w:val="18"/>
          <w:szCs w:val="18"/>
        </w:rPr>
        <w:t>1.2.17</w:t>
      </w:r>
      <w:bookmarkStart w:id="0" w:name="_GoBack"/>
      <w:bookmarkEnd w:id="0"/>
    </w:p>
    <w:sectPr w:rsidR="00AD0329" w:rsidRPr="00AD0329" w:rsidSect="00AD0329">
      <w:headerReference w:type="default" r:id="rId9"/>
      <w:footerReference w:type="even" r:id="rId10"/>
      <w:footerReference w:type="default" r:id="rId11"/>
      <w:pgSz w:w="12240" w:h="15840"/>
      <w:pgMar w:top="737" w:right="680"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77" w:rsidRDefault="008B6C77">
      <w:r>
        <w:separator/>
      </w:r>
    </w:p>
  </w:endnote>
  <w:endnote w:type="continuationSeparator" w:id="0">
    <w:p w:rsidR="008B6C77" w:rsidRDefault="008B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F5" w:rsidRDefault="00AD51F5" w:rsidP="00937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F5" w:rsidRDefault="00AD51F5" w:rsidP="002C4D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53098"/>
      <w:docPartObj>
        <w:docPartGallery w:val="Page Numbers (Bottom of Page)"/>
        <w:docPartUnique/>
      </w:docPartObj>
    </w:sdtPr>
    <w:sdtEndPr>
      <w:rPr>
        <w:rFonts w:ascii="Arial" w:hAnsi="Arial" w:cs="Arial"/>
        <w:noProof/>
        <w:sz w:val="18"/>
        <w:szCs w:val="18"/>
      </w:rPr>
    </w:sdtEndPr>
    <w:sdtContent>
      <w:p w:rsidR="004A389A" w:rsidRPr="004A389A" w:rsidRDefault="004A389A">
        <w:pPr>
          <w:pStyle w:val="Footer"/>
          <w:jc w:val="center"/>
          <w:rPr>
            <w:rFonts w:ascii="Arial" w:hAnsi="Arial" w:cs="Arial"/>
            <w:sz w:val="18"/>
            <w:szCs w:val="18"/>
          </w:rPr>
        </w:pPr>
        <w:r w:rsidRPr="004A389A">
          <w:rPr>
            <w:rFonts w:ascii="Arial" w:hAnsi="Arial" w:cs="Arial"/>
            <w:sz w:val="18"/>
            <w:szCs w:val="18"/>
          </w:rPr>
          <w:fldChar w:fldCharType="begin"/>
        </w:r>
        <w:r w:rsidRPr="004A389A">
          <w:rPr>
            <w:rFonts w:ascii="Arial" w:hAnsi="Arial" w:cs="Arial"/>
            <w:sz w:val="18"/>
            <w:szCs w:val="18"/>
          </w:rPr>
          <w:instrText xml:space="preserve"> PAGE   \* MERGEFORMAT </w:instrText>
        </w:r>
        <w:r w:rsidRPr="004A389A">
          <w:rPr>
            <w:rFonts w:ascii="Arial" w:hAnsi="Arial" w:cs="Arial"/>
            <w:sz w:val="18"/>
            <w:szCs w:val="18"/>
          </w:rPr>
          <w:fldChar w:fldCharType="separate"/>
        </w:r>
        <w:r w:rsidR="00FC7BFC">
          <w:rPr>
            <w:rFonts w:ascii="Arial" w:hAnsi="Arial" w:cs="Arial"/>
            <w:noProof/>
            <w:sz w:val="18"/>
            <w:szCs w:val="18"/>
          </w:rPr>
          <w:t>4</w:t>
        </w:r>
        <w:r w:rsidRPr="004A389A">
          <w:rPr>
            <w:rFonts w:ascii="Arial" w:hAnsi="Arial" w:cs="Arial"/>
            <w:noProof/>
            <w:sz w:val="18"/>
            <w:szCs w:val="18"/>
          </w:rPr>
          <w:fldChar w:fldCharType="end"/>
        </w:r>
      </w:p>
    </w:sdtContent>
  </w:sdt>
  <w:p w:rsidR="00AD51F5" w:rsidRDefault="00AD51F5" w:rsidP="004A389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77" w:rsidRDefault="008B6C77">
      <w:r>
        <w:separator/>
      </w:r>
    </w:p>
  </w:footnote>
  <w:footnote w:type="continuationSeparator" w:id="0">
    <w:p w:rsidR="008B6C77" w:rsidRDefault="008B6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29" w:rsidRPr="0052460E" w:rsidRDefault="004A389A" w:rsidP="004A389A">
    <w:pPr>
      <w:pStyle w:val="Header"/>
      <w:tabs>
        <w:tab w:val="clear" w:pos="4320"/>
        <w:tab w:val="clear" w:pos="8640"/>
        <w:tab w:val="right" w:pos="10709"/>
      </w:tabs>
      <w:rPr>
        <w:rFonts w:asciiTheme="minorHAnsi" w:hAnsiTheme="minorHAnsi"/>
      </w:rPr>
    </w:pPr>
    <w:r w:rsidRPr="0052460E">
      <w:rPr>
        <w:rFonts w:asciiTheme="minorHAnsi" w:hAnsiTheme="minorHAnsi"/>
        <w:noProof/>
        <w:lang w:val="en-GB" w:eastAsia="en-GB"/>
      </w:rPr>
      <w:drawing>
        <wp:anchor distT="0" distB="0" distL="114300" distR="114300" simplePos="0" relativeHeight="251658240" behindDoc="0" locked="0" layoutInCell="1" allowOverlap="1" wp14:anchorId="412ECED4" wp14:editId="3BC18112">
          <wp:simplePos x="0" y="0"/>
          <wp:positionH relativeFrom="margin">
            <wp:posOffset>-266700</wp:posOffset>
          </wp:positionH>
          <wp:positionV relativeFrom="margin">
            <wp:posOffset>-428625</wp:posOffset>
          </wp:positionV>
          <wp:extent cx="381000" cy="318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318135"/>
                  </a:xfrm>
                  <a:prstGeom prst="rect">
                    <a:avLst/>
                  </a:prstGeom>
                </pic:spPr>
              </pic:pic>
            </a:graphicData>
          </a:graphic>
        </wp:anchor>
      </w:drawing>
    </w:r>
    <w:proofErr w:type="spellStart"/>
    <w:r w:rsidRPr="0052460E">
      <w:rPr>
        <w:rFonts w:asciiTheme="minorHAnsi" w:hAnsiTheme="minorHAnsi" w:cs="Arial"/>
        <w:b/>
        <w:sz w:val="18"/>
        <w:szCs w:val="18"/>
      </w:rPr>
      <w:t>Longroyde</w:t>
    </w:r>
    <w:proofErr w:type="spellEnd"/>
    <w:r w:rsidRPr="0052460E">
      <w:rPr>
        <w:rFonts w:asciiTheme="minorHAnsi" w:hAnsiTheme="minorHAnsi" w:cs="Arial"/>
        <w:b/>
        <w:sz w:val="18"/>
        <w:szCs w:val="18"/>
      </w:rPr>
      <w:t xml:space="preserve"> Primary School</w:t>
    </w:r>
    <w:r w:rsidRPr="0052460E">
      <w:rPr>
        <w:rFonts w:asciiTheme="minorHAnsi" w:hAnsiTheme="minorHAnsi" w:cs="Arial"/>
        <w:b/>
        <w:sz w:val="18"/>
        <w:szCs w:val="18"/>
      </w:rPr>
      <w:tab/>
      <w:t>EYFS Policy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C28"/>
    <w:multiLevelType w:val="hybridMultilevel"/>
    <w:tmpl w:val="065E9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F60A17"/>
    <w:multiLevelType w:val="hybridMultilevel"/>
    <w:tmpl w:val="814E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1796E"/>
    <w:multiLevelType w:val="hybridMultilevel"/>
    <w:tmpl w:val="A46EA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22E1A"/>
    <w:multiLevelType w:val="hybridMultilevel"/>
    <w:tmpl w:val="891C7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5D5989"/>
    <w:multiLevelType w:val="hybridMultilevel"/>
    <w:tmpl w:val="32E84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6845F7"/>
    <w:multiLevelType w:val="hybridMultilevel"/>
    <w:tmpl w:val="B6FEC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650DDB"/>
    <w:multiLevelType w:val="hybridMultilevel"/>
    <w:tmpl w:val="9A6A6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C33EE0"/>
    <w:multiLevelType w:val="hybridMultilevel"/>
    <w:tmpl w:val="9CF27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8913CE"/>
    <w:multiLevelType w:val="hybridMultilevel"/>
    <w:tmpl w:val="DEA4D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BE0F62"/>
    <w:multiLevelType w:val="hybridMultilevel"/>
    <w:tmpl w:val="908CBE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5553BCB"/>
    <w:multiLevelType w:val="hybridMultilevel"/>
    <w:tmpl w:val="6AC2E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EE487F"/>
    <w:multiLevelType w:val="hybridMultilevel"/>
    <w:tmpl w:val="0A48C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797998"/>
    <w:multiLevelType w:val="hybridMultilevel"/>
    <w:tmpl w:val="2638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B9124C"/>
    <w:multiLevelType w:val="hybridMultilevel"/>
    <w:tmpl w:val="4C9A28EE"/>
    <w:lvl w:ilvl="0" w:tplc="04090001">
      <w:start w:val="1"/>
      <w:numFmt w:val="bullet"/>
      <w:lvlText w:val=""/>
      <w:lvlJc w:val="left"/>
      <w:pPr>
        <w:tabs>
          <w:tab w:val="num" w:pos="720"/>
        </w:tabs>
        <w:ind w:left="720" w:hanging="360"/>
      </w:pPr>
      <w:rPr>
        <w:rFonts w:ascii="Symbol" w:hAnsi="Symbol" w:hint="default"/>
      </w:rPr>
    </w:lvl>
    <w:lvl w:ilvl="1" w:tplc="8A2C587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2417B3"/>
    <w:multiLevelType w:val="hybridMultilevel"/>
    <w:tmpl w:val="BF64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6B6009"/>
    <w:multiLevelType w:val="hybridMultilevel"/>
    <w:tmpl w:val="20582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C15A91"/>
    <w:multiLevelType w:val="hybridMultilevel"/>
    <w:tmpl w:val="10EEF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8C4F40"/>
    <w:multiLevelType w:val="hybridMultilevel"/>
    <w:tmpl w:val="FEF4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235D80"/>
    <w:multiLevelType w:val="hybridMultilevel"/>
    <w:tmpl w:val="5DC60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B51461"/>
    <w:multiLevelType w:val="hybridMultilevel"/>
    <w:tmpl w:val="EE0A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E448C2"/>
    <w:multiLevelType w:val="hybridMultilevel"/>
    <w:tmpl w:val="E3BE8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882FD5"/>
    <w:multiLevelType w:val="hybridMultilevel"/>
    <w:tmpl w:val="63588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1"/>
  </w:num>
  <w:num w:numId="4">
    <w:abstractNumId w:val="5"/>
  </w:num>
  <w:num w:numId="5">
    <w:abstractNumId w:val="8"/>
  </w:num>
  <w:num w:numId="6">
    <w:abstractNumId w:val="10"/>
  </w:num>
  <w:num w:numId="7">
    <w:abstractNumId w:val="21"/>
  </w:num>
  <w:num w:numId="8">
    <w:abstractNumId w:val="20"/>
  </w:num>
  <w:num w:numId="9">
    <w:abstractNumId w:val="3"/>
  </w:num>
  <w:num w:numId="10">
    <w:abstractNumId w:val="13"/>
  </w:num>
  <w:num w:numId="11">
    <w:abstractNumId w:val="6"/>
  </w:num>
  <w:num w:numId="12">
    <w:abstractNumId w:val="16"/>
  </w:num>
  <w:num w:numId="13">
    <w:abstractNumId w:val="4"/>
  </w:num>
  <w:num w:numId="14">
    <w:abstractNumId w:val="14"/>
  </w:num>
  <w:num w:numId="15">
    <w:abstractNumId w:val="11"/>
  </w:num>
  <w:num w:numId="16">
    <w:abstractNumId w:val="2"/>
  </w:num>
  <w:num w:numId="17">
    <w:abstractNumId w:val="19"/>
  </w:num>
  <w:num w:numId="18">
    <w:abstractNumId w:val="18"/>
  </w:num>
  <w:num w:numId="19">
    <w:abstractNumId w:val="12"/>
  </w:num>
  <w:num w:numId="20">
    <w:abstractNumId w:val="0"/>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BE"/>
    <w:rsid w:val="00043CBE"/>
    <w:rsid w:val="000D1738"/>
    <w:rsid w:val="000D53EF"/>
    <w:rsid w:val="000E34A5"/>
    <w:rsid w:val="001508E9"/>
    <w:rsid w:val="001605B6"/>
    <w:rsid w:val="001A2591"/>
    <w:rsid w:val="001F337E"/>
    <w:rsid w:val="00230811"/>
    <w:rsid w:val="0025479D"/>
    <w:rsid w:val="002C4DBD"/>
    <w:rsid w:val="002F15CA"/>
    <w:rsid w:val="0033027E"/>
    <w:rsid w:val="00353889"/>
    <w:rsid w:val="003841E0"/>
    <w:rsid w:val="003D26BD"/>
    <w:rsid w:val="00444F36"/>
    <w:rsid w:val="004A389A"/>
    <w:rsid w:val="004B7DD5"/>
    <w:rsid w:val="004D33EF"/>
    <w:rsid w:val="0052460E"/>
    <w:rsid w:val="00562228"/>
    <w:rsid w:val="005D4FD0"/>
    <w:rsid w:val="0063312B"/>
    <w:rsid w:val="00650201"/>
    <w:rsid w:val="006860C6"/>
    <w:rsid w:val="006C7DFD"/>
    <w:rsid w:val="007D3522"/>
    <w:rsid w:val="007D5157"/>
    <w:rsid w:val="007D5227"/>
    <w:rsid w:val="00807284"/>
    <w:rsid w:val="00820686"/>
    <w:rsid w:val="0085047B"/>
    <w:rsid w:val="00876B7C"/>
    <w:rsid w:val="008B6C77"/>
    <w:rsid w:val="008C03D2"/>
    <w:rsid w:val="008E4261"/>
    <w:rsid w:val="00914231"/>
    <w:rsid w:val="00927BB2"/>
    <w:rsid w:val="00937499"/>
    <w:rsid w:val="0098433E"/>
    <w:rsid w:val="009A62DE"/>
    <w:rsid w:val="009D028B"/>
    <w:rsid w:val="009D3023"/>
    <w:rsid w:val="00A52B67"/>
    <w:rsid w:val="00A6142F"/>
    <w:rsid w:val="00AD0329"/>
    <w:rsid w:val="00AD48FB"/>
    <w:rsid w:val="00AD51F5"/>
    <w:rsid w:val="00B02943"/>
    <w:rsid w:val="00B3461C"/>
    <w:rsid w:val="00BD5217"/>
    <w:rsid w:val="00BF36A0"/>
    <w:rsid w:val="00BF490B"/>
    <w:rsid w:val="00BF6D5E"/>
    <w:rsid w:val="00C0083A"/>
    <w:rsid w:val="00C825F6"/>
    <w:rsid w:val="00C8766F"/>
    <w:rsid w:val="00CA1821"/>
    <w:rsid w:val="00CA197D"/>
    <w:rsid w:val="00CB53D6"/>
    <w:rsid w:val="00CF58DF"/>
    <w:rsid w:val="00D62976"/>
    <w:rsid w:val="00D86335"/>
    <w:rsid w:val="00DB5842"/>
    <w:rsid w:val="00DF1AB3"/>
    <w:rsid w:val="00E312C4"/>
    <w:rsid w:val="00E7425F"/>
    <w:rsid w:val="00EE76F4"/>
    <w:rsid w:val="00F115CB"/>
    <w:rsid w:val="00F150DC"/>
    <w:rsid w:val="00F249E3"/>
    <w:rsid w:val="00F30F46"/>
    <w:rsid w:val="00F330E0"/>
    <w:rsid w:val="00FB7B39"/>
    <w:rsid w:val="00FC7BFC"/>
    <w:rsid w:val="00FE0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C4DBD"/>
    <w:pPr>
      <w:tabs>
        <w:tab w:val="center" w:pos="4320"/>
        <w:tab w:val="right" w:pos="8640"/>
      </w:tabs>
    </w:pPr>
  </w:style>
  <w:style w:type="character" w:styleId="PageNumber">
    <w:name w:val="page number"/>
    <w:basedOn w:val="DefaultParagraphFont"/>
    <w:rsid w:val="002C4DBD"/>
  </w:style>
  <w:style w:type="paragraph" w:styleId="FootnoteText">
    <w:name w:val="footnote text"/>
    <w:basedOn w:val="Normal"/>
    <w:semiHidden/>
    <w:rsid w:val="002C4DBD"/>
    <w:rPr>
      <w:sz w:val="20"/>
      <w:szCs w:val="20"/>
    </w:rPr>
  </w:style>
  <w:style w:type="character" w:styleId="FootnoteReference">
    <w:name w:val="footnote reference"/>
    <w:semiHidden/>
    <w:rsid w:val="002C4DBD"/>
    <w:rPr>
      <w:vertAlign w:val="superscript"/>
    </w:rPr>
  </w:style>
  <w:style w:type="paragraph" w:styleId="Header">
    <w:name w:val="header"/>
    <w:basedOn w:val="Normal"/>
    <w:rsid w:val="002C4DBD"/>
    <w:pPr>
      <w:tabs>
        <w:tab w:val="center" w:pos="4320"/>
        <w:tab w:val="right" w:pos="8640"/>
      </w:tabs>
    </w:pPr>
  </w:style>
  <w:style w:type="paragraph" w:customStyle="1" w:styleId="Default">
    <w:name w:val="Default"/>
    <w:rsid w:val="00FE079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D26BD"/>
    <w:rPr>
      <w:rFonts w:ascii="Tahoma" w:hAnsi="Tahoma" w:cs="Tahoma"/>
      <w:sz w:val="16"/>
      <w:szCs w:val="16"/>
    </w:rPr>
  </w:style>
  <w:style w:type="character" w:customStyle="1" w:styleId="BalloonTextChar">
    <w:name w:val="Balloon Text Char"/>
    <w:basedOn w:val="DefaultParagraphFont"/>
    <w:link w:val="BalloonText"/>
    <w:rsid w:val="003D26BD"/>
    <w:rPr>
      <w:rFonts w:ascii="Tahoma" w:hAnsi="Tahoma" w:cs="Tahoma"/>
      <w:sz w:val="16"/>
      <w:szCs w:val="16"/>
      <w:lang w:val="en-US" w:eastAsia="en-US"/>
    </w:rPr>
  </w:style>
  <w:style w:type="character" w:customStyle="1" w:styleId="FooterChar">
    <w:name w:val="Footer Char"/>
    <w:basedOn w:val="DefaultParagraphFont"/>
    <w:link w:val="Footer"/>
    <w:uiPriority w:val="99"/>
    <w:rsid w:val="004A389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C4DBD"/>
    <w:pPr>
      <w:tabs>
        <w:tab w:val="center" w:pos="4320"/>
        <w:tab w:val="right" w:pos="8640"/>
      </w:tabs>
    </w:pPr>
  </w:style>
  <w:style w:type="character" w:styleId="PageNumber">
    <w:name w:val="page number"/>
    <w:basedOn w:val="DefaultParagraphFont"/>
    <w:rsid w:val="002C4DBD"/>
  </w:style>
  <w:style w:type="paragraph" w:styleId="FootnoteText">
    <w:name w:val="footnote text"/>
    <w:basedOn w:val="Normal"/>
    <w:semiHidden/>
    <w:rsid w:val="002C4DBD"/>
    <w:rPr>
      <w:sz w:val="20"/>
      <w:szCs w:val="20"/>
    </w:rPr>
  </w:style>
  <w:style w:type="character" w:styleId="FootnoteReference">
    <w:name w:val="footnote reference"/>
    <w:semiHidden/>
    <w:rsid w:val="002C4DBD"/>
    <w:rPr>
      <w:vertAlign w:val="superscript"/>
    </w:rPr>
  </w:style>
  <w:style w:type="paragraph" w:styleId="Header">
    <w:name w:val="header"/>
    <w:basedOn w:val="Normal"/>
    <w:rsid w:val="002C4DBD"/>
    <w:pPr>
      <w:tabs>
        <w:tab w:val="center" w:pos="4320"/>
        <w:tab w:val="right" w:pos="8640"/>
      </w:tabs>
    </w:pPr>
  </w:style>
  <w:style w:type="paragraph" w:customStyle="1" w:styleId="Default">
    <w:name w:val="Default"/>
    <w:rsid w:val="00FE079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D26BD"/>
    <w:rPr>
      <w:rFonts w:ascii="Tahoma" w:hAnsi="Tahoma" w:cs="Tahoma"/>
      <w:sz w:val="16"/>
      <w:szCs w:val="16"/>
    </w:rPr>
  </w:style>
  <w:style w:type="character" w:customStyle="1" w:styleId="BalloonTextChar">
    <w:name w:val="Balloon Text Char"/>
    <w:basedOn w:val="DefaultParagraphFont"/>
    <w:link w:val="BalloonText"/>
    <w:rsid w:val="003D26BD"/>
    <w:rPr>
      <w:rFonts w:ascii="Tahoma" w:hAnsi="Tahoma" w:cs="Tahoma"/>
      <w:sz w:val="16"/>
      <w:szCs w:val="16"/>
      <w:lang w:val="en-US" w:eastAsia="en-US"/>
    </w:rPr>
  </w:style>
  <w:style w:type="character" w:customStyle="1" w:styleId="FooterChar">
    <w:name w:val="Footer Char"/>
    <w:basedOn w:val="DefaultParagraphFont"/>
    <w:link w:val="Footer"/>
    <w:uiPriority w:val="99"/>
    <w:rsid w:val="004A389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dc:creator>
  <cp:lastModifiedBy>Deborah Grange</cp:lastModifiedBy>
  <cp:revision>9</cp:revision>
  <cp:lastPrinted>2017-01-05T10:26:00Z</cp:lastPrinted>
  <dcterms:created xsi:type="dcterms:W3CDTF">2017-01-19T11:02:00Z</dcterms:created>
  <dcterms:modified xsi:type="dcterms:W3CDTF">2017-02-06T15:14:00Z</dcterms:modified>
</cp:coreProperties>
</file>