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2C" w:rsidRDefault="00C44255" w:rsidP="00C001F7">
      <w:pPr>
        <w:shd w:val="clear" w:color="auto" w:fill="C00000"/>
        <w:ind w:left="142" w:hanging="142"/>
        <w:jc w:val="both"/>
      </w:pPr>
      <w:r>
        <w:rPr>
          <w:noProof/>
          <w:lang w:eastAsia="en-GB"/>
        </w:rPr>
        <w:drawing>
          <wp:anchor distT="36576" distB="36576" distL="36576" distR="36576" simplePos="0" relativeHeight="251659264" behindDoc="0" locked="0" layoutInCell="1" allowOverlap="1">
            <wp:simplePos x="0" y="0"/>
            <wp:positionH relativeFrom="column">
              <wp:posOffset>5218982</wp:posOffset>
            </wp:positionH>
            <wp:positionV relativeFrom="paragraph">
              <wp:posOffset>-43133</wp:posOffset>
            </wp:positionV>
            <wp:extent cx="1397479" cy="10265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479" cy="1026544"/>
                    </a:xfrm>
                    <a:prstGeom prst="rect">
                      <a:avLst/>
                    </a:prstGeom>
                    <a:noFill/>
                    <a:ln>
                      <a:noFill/>
                    </a:ln>
                    <a:effectLst/>
                  </pic:spPr>
                </pic:pic>
              </a:graphicData>
            </a:graphic>
          </wp:anchor>
        </w:drawing>
      </w:r>
      <w:r w:rsidR="008715B3">
        <w:t xml:space="preserve">                                                                                                                                                                         </w:t>
      </w:r>
    </w:p>
    <w:p w:rsidR="003B62A7" w:rsidRPr="00C001F7" w:rsidRDefault="00C44255" w:rsidP="00C44255">
      <w:pPr>
        <w:shd w:val="clear" w:color="auto" w:fill="C00000"/>
        <w:ind w:left="142" w:hanging="142"/>
        <w:rPr>
          <w:rFonts w:ascii="Comic Sans MS" w:hAnsi="Comic Sans MS" w:cs="Arial"/>
          <w:i/>
          <w:sz w:val="52"/>
          <w:szCs w:val="52"/>
        </w:rPr>
      </w:pPr>
      <w:r>
        <w:rPr>
          <w:rFonts w:ascii="Comic Sans MS" w:hAnsi="Comic Sans MS" w:cs="Arial"/>
          <w:i/>
          <w:sz w:val="52"/>
          <w:szCs w:val="52"/>
        </w:rPr>
        <w:t xml:space="preserve">            Longroyde Primary</w:t>
      </w:r>
      <w:r w:rsidR="003B62A7" w:rsidRPr="00C001F7">
        <w:rPr>
          <w:rFonts w:ascii="Comic Sans MS" w:hAnsi="Comic Sans MS" w:cs="Arial"/>
          <w:i/>
          <w:sz w:val="52"/>
          <w:szCs w:val="52"/>
        </w:rPr>
        <w:t xml:space="preserve"> School</w:t>
      </w:r>
    </w:p>
    <w:p w:rsidR="000D3FED" w:rsidRPr="00C001F7" w:rsidRDefault="006E564F" w:rsidP="00732DC8">
      <w:pPr>
        <w:ind w:hanging="142"/>
        <w:rPr>
          <w:rFonts w:ascii="Comic Sans MS" w:hAnsi="Comic Sans MS"/>
        </w:rPr>
      </w:pPr>
      <w:r>
        <w:t xml:space="preserve">  </w:t>
      </w:r>
      <w:r w:rsidR="003B62A7" w:rsidRPr="00C001F7">
        <w:rPr>
          <w:rFonts w:ascii="Comic Sans MS" w:hAnsi="Comic Sans MS"/>
        </w:rPr>
        <w:t>The follow</w:t>
      </w:r>
      <w:r w:rsidR="00135FD4">
        <w:rPr>
          <w:rFonts w:ascii="Comic Sans MS" w:hAnsi="Comic Sans MS"/>
        </w:rPr>
        <w:t>ing details are Longroyde Primary</w:t>
      </w:r>
      <w:r w:rsidR="00D13C2C" w:rsidRPr="00C001F7">
        <w:rPr>
          <w:rFonts w:ascii="Comic Sans MS" w:hAnsi="Comic Sans MS"/>
        </w:rPr>
        <w:t xml:space="preserve"> S</w:t>
      </w:r>
      <w:r w:rsidR="00135FD4">
        <w:rPr>
          <w:rFonts w:ascii="Comic Sans MS" w:hAnsi="Comic Sans MS"/>
        </w:rPr>
        <w:t xml:space="preserve">chool’s </w:t>
      </w:r>
      <w:r w:rsidR="00D13C2C" w:rsidRPr="00C001F7">
        <w:rPr>
          <w:rFonts w:ascii="Comic Sans MS" w:hAnsi="Comic Sans MS"/>
        </w:rPr>
        <w:t xml:space="preserve">SEN Information Report as required in Schedule </w:t>
      </w:r>
      <w:r w:rsidR="00135FD4">
        <w:rPr>
          <w:rFonts w:ascii="Comic Sans MS" w:hAnsi="Comic Sans MS"/>
        </w:rPr>
        <w:t>(</w:t>
      </w:r>
      <w:r w:rsidR="00D13C2C" w:rsidRPr="00C001F7">
        <w:rPr>
          <w:rFonts w:ascii="Comic Sans MS" w:hAnsi="Comic Sans MS"/>
        </w:rPr>
        <w:t xml:space="preserve">1 of Regulation 51) and should be read in conjunction with the Core Offer </w:t>
      </w:r>
      <w:r w:rsidRPr="00C001F7">
        <w:rPr>
          <w:rFonts w:ascii="Comic Sans MS" w:hAnsi="Comic Sans MS"/>
        </w:rPr>
        <w:t xml:space="preserve">found </w:t>
      </w:r>
      <w:r w:rsidR="00D13C2C" w:rsidRPr="00C001F7">
        <w:rPr>
          <w:rFonts w:ascii="Comic Sans MS" w:hAnsi="Comic Sans MS"/>
        </w:rPr>
        <w:t xml:space="preserve">set out in Calderdale’s Local Offer </w:t>
      </w:r>
      <w:hyperlink r:id="rId9" w:history="1">
        <w:r w:rsidR="00FC01DC" w:rsidRPr="00C001F7">
          <w:rPr>
            <w:rStyle w:val="Hyperlink"/>
            <w:rFonts w:ascii="Comic Sans MS" w:hAnsi="Comic Sans MS"/>
          </w:rPr>
          <w:t>www.calderdale.gov.uk/localoffer</w:t>
        </w:r>
      </w:hyperlink>
      <w:r w:rsidR="00FC01DC" w:rsidRPr="00C001F7">
        <w:rPr>
          <w:rFonts w:ascii="Comic Sans MS" w:hAnsi="Comic Sans MS"/>
        </w:rPr>
        <w:t xml:space="preserve"> </w:t>
      </w:r>
      <w:r w:rsidR="00D13C2C" w:rsidRPr="00C001F7">
        <w:rPr>
          <w:rFonts w:ascii="Comic Sans MS" w:hAnsi="Comic Sans MS"/>
        </w:rPr>
        <w:t>which details the provision available in all Calderdale schools and academies.</w:t>
      </w:r>
    </w:p>
    <w:tbl>
      <w:tblPr>
        <w:tblStyle w:val="TableGrid"/>
        <w:tblW w:w="11199" w:type="dxa"/>
        <w:tblInd w:w="-318" w:type="dxa"/>
        <w:tblLook w:val="04A0" w:firstRow="1" w:lastRow="0" w:firstColumn="1" w:lastColumn="0" w:noHBand="0" w:noVBand="1"/>
      </w:tblPr>
      <w:tblGrid>
        <w:gridCol w:w="2694"/>
        <w:gridCol w:w="8505"/>
      </w:tblGrid>
      <w:tr w:rsidR="004B5E92" w:rsidTr="00C001F7">
        <w:tc>
          <w:tcPr>
            <w:tcW w:w="11199" w:type="dxa"/>
            <w:gridSpan w:val="2"/>
            <w:shd w:val="clear" w:color="auto" w:fill="C00000"/>
          </w:tcPr>
          <w:p w:rsidR="004B5E92" w:rsidRPr="00C001F7" w:rsidRDefault="004B5E92" w:rsidP="004B5E92">
            <w:pPr>
              <w:jc w:val="center"/>
              <w:rPr>
                <w:rFonts w:ascii="Comic Sans MS" w:hAnsi="Comic Sans MS" w:cs="Arial"/>
                <w:b/>
                <w:sz w:val="24"/>
                <w:szCs w:val="24"/>
              </w:rPr>
            </w:pPr>
          </w:p>
          <w:p w:rsidR="004B5E92" w:rsidRPr="00C001F7" w:rsidRDefault="004B5E92" w:rsidP="004B5E92">
            <w:pPr>
              <w:jc w:val="center"/>
              <w:rPr>
                <w:rFonts w:ascii="Comic Sans MS" w:hAnsi="Comic Sans MS" w:cs="Arial"/>
                <w:b/>
                <w:sz w:val="24"/>
                <w:szCs w:val="24"/>
              </w:rPr>
            </w:pPr>
            <w:r w:rsidRPr="00C001F7">
              <w:rPr>
                <w:rFonts w:ascii="Comic Sans MS" w:hAnsi="Comic Sans MS" w:cs="Arial"/>
                <w:b/>
                <w:sz w:val="24"/>
                <w:szCs w:val="24"/>
              </w:rPr>
              <w:t>Contact Details</w:t>
            </w:r>
          </w:p>
          <w:p w:rsidR="004B5E92" w:rsidRPr="00C001F7" w:rsidRDefault="004B5E92" w:rsidP="004B5E92">
            <w:pPr>
              <w:jc w:val="center"/>
              <w:rPr>
                <w:rFonts w:ascii="Comic Sans MS" w:hAnsi="Comic Sans MS"/>
              </w:rPr>
            </w:pPr>
          </w:p>
        </w:tc>
      </w:tr>
      <w:tr w:rsidR="004B5E92" w:rsidTr="00C001F7">
        <w:tc>
          <w:tcPr>
            <w:tcW w:w="2694" w:type="dxa"/>
            <w:shd w:val="clear" w:color="auto" w:fill="C00000"/>
          </w:tcPr>
          <w:p w:rsidR="004B5E92" w:rsidRPr="00C001F7" w:rsidRDefault="00135892" w:rsidP="00135892">
            <w:pPr>
              <w:jc w:val="center"/>
              <w:rPr>
                <w:rFonts w:ascii="Comic Sans MS" w:hAnsi="Comic Sans MS" w:cs="Arial"/>
                <w:b/>
                <w:sz w:val="24"/>
                <w:szCs w:val="24"/>
              </w:rPr>
            </w:pPr>
            <w:r>
              <w:rPr>
                <w:rFonts w:ascii="Comic Sans MS" w:hAnsi="Comic Sans MS" w:cs="Arial"/>
                <w:b/>
                <w:sz w:val="24"/>
                <w:szCs w:val="24"/>
              </w:rPr>
              <w:t xml:space="preserve">Executive </w:t>
            </w:r>
            <w:r w:rsidR="004B5E92" w:rsidRPr="00C001F7">
              <w:rPr>
                <w:rFonts w:ascii="Comic Sans MS" w:hAnsi="Comic Sans MS" w:cs="Arial"/>
                <w:b/>
                <w:sz w:val="24"/>
                <w:szCs w:val="24"/>
              </w:rPr>
              <w:t>Headteacher</w:t>
            </w:r>
          </w:p>
        </w:tc>
        <w:tc>
          <w:tcPr>
            <w:tcW w:w="8505" w:type="dxa"/>
          </w:tcPr>
          <w:p w:rsidR="00F02280" w:rsidRPr="00C001F7" w:rsidRDefault="00F02280">
            <w:pPr>
              <w:rPr>
                <w:rFonts w:ascii="Comic Sans MS" w:hAnsi="Comic Sans MS"/>
              </w:rPr>
            </w:pPr>
          </w:p>
          <w:p w:rsidR="004B5E92" w:rsidRPr="00C001F7" w:rsidRDefault="003B62A7">
            <w:pPr>
              <w:rPr>
                <w:rFonts w:ascii="Comic Sans MS" w:hAnsi="Comic Sans MS"/>
              </w:rPr>
            </w:pPr>
            <w:r w:rsidRPr="00C001F7">
              <w:rPr>
                <w:rFonts w:ascii="Comic Sans MS" w:hAnsi="Comic Sans MS"/>
              </w:rPr>
              <w:t>Mr Robert J Fox</w:t>
            </w:r>
          </w:p>
          <w:p w:rsidR="00F02280" w:rsidRPr="00C001F7" w:rsidRDefault="00F02280">
            <w:pPr>
              <w:rPr>
                <w:rFonts w:ascii="Comic Sans MS" w:hAnsi="Comic Sans MS"/>
              </w:rPr>
            </w:pPr>
          </w:p>
        </w:tc>
      </w:tr>
      <w:tr w:rsidR="000D3FED" w:rsidTr="00C001F7">
        <w:tc>
          <w:tcPr>
            <w:tcW w:w="2694" w:type="dxa"/>
            <w:shd w:val="clear" w:color="auto" w:fill="C00000"/>
          </w:tcPr>
          <w:p w:rsidR="004B5E92" w:rsidRPr="00C001F7" w:rsidRDefault="004B5E92">
            <w:pPr>
              <w:rPr>
                <w:rFonts w:ascii="Comic Sans MS" w:hAnsi="Comic Sans MS" w:cs="Arial"/>
                <w:b/>
                <w:sz w:val="24"/>
                <w:szCs w:val="24"/>
              </w:rPr>
            </w:pPr>
          </w:p>
          <w:p w:rsidR="000D3FED" w:rsidRPr="00C001F7" w:rsidRDefault="004B5E92">
            <w:pPr>
              <w:rPr>
                <w:rFonts w:ascii="Comic Sans MS" w:hAnsi="Comic Sans MS" w:cs="Arial"/>
                <w:b/>
                <w:sz w:val="24"/>
                <w:szCs w:val="24"/>
              </w:rPr>
            </w:pPr>
            <w:r w:rsidRPr="00C001F7">
              <w:rPr>
                <w:rFonts w:ascii="Comic Sans MS" w:hAnsi="Comic Sans MS" w:cs="Arial"/>
                <w:b/>
                <w:sz w:val="24"/>
                <w:szCs w:val="24"/>
              </w:rPr>
              <w:t>Telephone – School Office</w:t>
            </w:r>
          </w:p>
        </w:tc>
        <w:tc>
          <w:tcPr>
            <w:tcW w:w="8505" w:type="dxa"/>
          </w:tcPr>
          <w:p w:rsidR="000D3FED" w:rsidRPr="00C001F7" w:rsidRDefault="000D3FED">
            <w:pPr>
              <w:rPr>
                <w:rFonts w:ascii="Comic Sans MS" w:hAnsi="Comic Sans MS"/>
              </w:rPr>
            </w:pPr>
          </w:p>
          <w:p w:rsidR="003B62A7" w:rsidRPr="00C001F7" w:rsidRDefault="003B62A7">
            <w:pPr>
              <w:rPr>
                <w:rFonts w:ascii="Comic Sans MS" w:hAnsi="Comic Sans MS"/>
              </w:rPr>
            </w:pPr>
            <w:r w:rsidRPr="00C001F7">
              <w:rPr>
                <w:rFonts w:ascii="Comic Sans MS" w:hAnsi="Comic Sans MS"/>
              </w:rPr>
              <w:t>01484 715300</w:t>
            </w:r>
          </w:p>
        </w:tc>
      </w:tr>
      <w:tr w:rsidR="000D3FED" w:rsidTr="00C001F7">
        <w:trPr>
          <w:trHeight w:val="1272"/>
        </w:trPr>
        <w:tc>
          <w:tcPr>
            <w:tcW w:w="2694" w:type="dxa"/>
            <w:shd w:val="clear" w:color="auto" w:fill="C00000"/>
          </w:tcPr>
          <w:p w:rsidR="00C001F7" w:rsidRDefault="00C001F7">
            <w:pPr>
              <w:rPr>
                <w:rFonts w:ascii="Comic Sans MS" w:hAnsi="Comic Sans MS" w:cs="Arial"/>
                <w:b/>
                <w:sz w:val="24"/>
                <w:szCs w:val="24"/>
              </w:rPr>
            </w:pPr>
          </w:p>
          <w:p w:rsidR="000D3FED" w:rsidRPr="00C001F7" w:rsidRDefault="004B5E92">
            <w:pPr>
              <w:rPr>
                <w:rFonts w:ascii="Comic Sans MS" w:hAnsi="Comic Sans MS" w:cs="Arial"/>
                <w:b/>
                <w:sz w:val="24"/>
                <w:szCs w:val="24"/>
              </w:rPr>
            </w:pPr>
            <w:r w:rsidRPr="00C001F7">
              <w:rPr>
                <w:rFonts w:ascii="Comic Sans MS" w:hAnsi="Comic Sans MS" w:cs="Arial"/>
                <w:b/>
                <w:sz w:val="24"/>
                <w:szCs w:val="24"/>
              </w:rPr>
              <w:t>Address</w:t>
            </w:r>
          </w:p>
          <w:p w:rsidR="004B5E92" w:rsidRPr="00C001F7" w:rsidRDefault="004B5E92">
            <w:pPr>
              <w:rPr>
                <w:rFonts w:ascii="Comic Sans MS" w:hAnsi="Comic Sans MS" w:cs="Arial"/>
                <w:b/>
                <w:sz w:val="24"/>
                <w:szCs w:val="24"/>
              </w:rPr>
            </w:pPr>
          </w:p>
          <w:p w:rsidR="004B5E92" w:rsidRPr="00C001F7" w:rsidRDefault="004B5E92">
            <w:pPr>
              <w:rPr>
                <w:rFonts w:ascii="Comic Sans MS" w:hAnsi="Comic Sans MS" w:cs="Arial"/>
                <w:b/>
                <w:sz w:val="24"/>
                <w:szCs w:val="24"/>
              </w:rPr>
            </w:pPr>
          </w:p>
        </w:tc>
        <w:tc>
          <w:tcPr>
            <w:tcW w:w="8505" w:type="dxa"/>
          </w:tcPr>
          <w:p w:rsidR="00387C74" w:rsidRPr="00C001F7" w:rsidRDefault="00B22231">
            <w:pPr>
              <w:rPr>
                <w:rFonts w:ascii="Comic Sans MS" w:hAnsi="Comic Sans MS"/>
              </w:rPr>
            </w:pPr>
            <w:r>
              <w:rPr>
                <w:rFonts w:ascii="Comic Sans MS" w:hAnsi="Comic Sans MS"/>
              </w:rPr>
              <w:t xml:space="preserve">                                      Longroyde Primary</w:t>
            </w:r>
            <w:r w:rsidR="003B62A7" w:rsidRPr="00C001F7">
              <w:rPr>
                <w:rFonts w:ascii="Comic Sans MS" w:hAnsi="Comic Sans MS"/>
              </w:rPr>
              <w:t xml:space="preserve"> School</w:t>
            </w:r>
          </w:p>
          <w:p w:rsidR="003B62A7" w:rsidRPr="00C001F7" w:rsidRDefault="00B22231">
            <w:pPr>
              <w:rPr>
                <w:rFonts w:ascii="Comic Sans MS" w:hAnsi="Comic Sans MS"/>
              </w:rPr>
            </w:pPr>
            <w:r>
              <w:rPr>
                <w:rFonts w:ascii="Comic Sans MS" w:hAnsi="Comic Sans MS"/>
              </w:rPr>
              <w:t xml:space="preserve">Field Top Road Site                                                     </w:t>
            </w:r>
            <w:r w:rsidR="003B62A7" w:rsidRPr="00C001F7">
              <w:rPr>
                <w:rFonts w:ascii="Comic Sans MS" w:hAnsi="Comic Sans MS"/>
              </w:rPr>
              <w:t xml:space="preserve">Longroyde Road </w:t>
            </w:r>
            <w:r>
              <w:rPr>
                <w:rFonts w:ascii="Comic Sans MS" w:hAnsi="Comic Sans MS"/>
              </w:rPr>
              <w:t>Site</w:t>
            </w:r>
          </w:p>
          <w:p w:rsidR="003B62A7" w:rsidRPr="00C001F7" w:rsidRDefault="003B62A7">
            <w:pPr>
              <w:rPr>
                <w:rFonts w:ascii="Comic Sans MS" w:hAnsi="Comic Sans MS"/>
              </w:rPr>
            </w:pPr>
            <w:r w:rsidRPr="00C001F7">
              <w:rPr>
                <w:rFonts w:ascii="Comic Sans MS" w:hAnsi="Comic Sans MS"/>
              </w:rPr>
              <w:t>Rastrick</w:t>
            </w:r>
            <w:r w:rsidR="00B22231">
              <w:rPr>
                <w:rFonts w:ascii="Comic Sans MS" w:hAnsi="Comic Sans MS"/>
              </w:rPr>
              <w:t xml:space="preserve">                                                                       Rastrick</w:t>
            </w:r>
          </w:p>
          <w:p w:rsidR="003B62A7" w:rsidRPr="00C001F7" w:rsidRDefault="00B22231">
            <w:pPr>
              <w:rPr>
                <w:rFonts w:ascii="Comic Sans MS" w:hAnsi="Comic Sans MS"/>
              </w:rPr>
            </w:pPr>
            <w:r>
              <w:rPr>
                <w:rFonts w:ascii="Comic Sans MS" w:hAnsi="Comic Sans MS"/>
              </w:rPr>
              <w:t xml:space="preserve">HD6 3XB                                                                     </w:t>
            </w:r>
            <w:r w:rsidR="003B62A7" w:rsidRPr="00C001F7">
              <w:rPr>
                <w:rFonts w:ascii="Comic Sans MS" w:hAnsi="Comic Sans MS"/>
              </w:rPr>
              <w:t>HD6 3AS</w:t>
            </w:r>
          </w:p>
        </w:tc>
      </w:tr>
      <w:tr w:rsidR="000D3FED" w:rsidTr="00C001F7">
        <w:tc>
          <w:tcPr>
            <w:tcW w:w="2694" w:type="dxa"/>
            <w:shd w:val="clear" w:color="auto" w:fill="C00000"/>
          </w:tcPr>
          <w:p w:rsidR="000D3FED" w:rsidRPr="00C001F7" w:rsidRDefault="000D3FED">
            <w:pPr>
              <w:rPr>
                <w:rFonts w:ascii="Comic Sans MS" w:hAnsi="Comic Sans MS" w:cs="Arial"/>
                <w:b/>
                <w:sz w:val="24"/>
                <w:szCs w:val="24"/>
              </w:rPr>
            </w:pPr>
          </w:p>
          <w:p w:rsidR="000D3FED" w:rsidRPr="00C001F7" w:rsidRDefault="004B5E92" w:rsidP="004B5E92">
            <w:pPr>
              <w:rPr>
                <w:rFonts w:ascii="Comic Sans MS" w:hAnsi="Comic Sans MS" w:cs="Arial"/>
                <w:b/>
                <w:sz w:val="24"/>
                <w:szCs w:val="24"/>
              </w:rPr>
            </w:pPr>
            <w:r w:rsidRPr="00C001F7">
              <w:rPr>
                <w:rFonts w:ascii="Comic Sans MS" w:hAnsi="Comic Sans MS" w:cs="Arial"/>
                <w:b/>
                <w:sz w:val="24"/>
                <w:szCs w:val="24"/>
              </w:rPr>
              <w:t>Email – School Office</w:t>
            </w:r>
          </w:p>
        </w:tc>
        <w:tc>
          <w:tcPr>
            <w:tcW w:w="8505" w:type="dxa"/>
          </w:tcPr>
          <w:p w:rsidR="00387C74" w:rsidRPr="00C001F7" w:rsidRDefault="00387C74">
            <w:pPr>
              <w:rPr>
                <w:rFonts w:ascii="Comic Sans MS" w:hAnsi="Comic Sans MS"/>
              </w:rPr>
            </w:pPr>
          </w:p>
          <w:p w:rsidR="003B62A7" w:rsidRPr="00C001F7" w:rsidRDefault="00B41AA1" w:rsidP="003B62A7">
            <w:pPr>
              <w:rPr>
                <w:rFonts w:ascii="Comic Sans MS" w:hAnsi="Comic Sans MS"/>
                <w:sz w:val="18"/>
                <w:szCs w:val="18"/>
              </w:rPr>
            </w:pPr>
            <w:hyperlink r:id="rId10" w:history="1">
              <w:r w:rsidR="003B62A7" w:rsidRPr="00C001F7">
                <w:rPr>
                  <w:rStyle w:val="Hyperlink"/>
                  <w:rFonts w:ascii="Comic Sans MS" w:hAnsi="Comic Sans MS"/>
                  <w:sz w:val="18"/>
                  <w:szCs w:val="18"/>
                </w:rPr>
                <w:t>admin@longroyde.calderdale.sch.uk</w:t>
              </w:r>
            </w:hyperlink>
          </w:p>
          <w:p w:rsidR="003B62A7" w:rsidRPr="00C001F7" w:rsidRDefault="003B62A7">
            <w:pPr>
              <w:rPr>
                <w:rFonts w:ascii="Comic Sans MS" w:hAnsi="Comic Sans MS"/>
              </w:rPr>
            </w:pPr>
          </w:p>
        </w:tc>
      </w:tr>
      <w:tr w:rsidR="004B5E92" w:rsidTr="00C001F7">
        <w:tc>
          <w:tcPr>
            <w:tcW w:w="2694" w:type="dxa"/>
            <w:shd w:val="clear" w:color="auto" w:fill="C00000"/>
          </w:tcPr>
          <w:p w:rsidR="004B5E92" w:rsidRPr="00C001F7" w:rsidRDefault="004B5E92" w:rsidP="00D16712">
            <w:pPr>
              <w:rPr>
                <w:rFonts w:ascii="Comic Sans MS" w:hAnsi="Comic Sans MS" w:cs="Arial"/>
                <w:b/>
                <w:sz w:val="24"/>
                <w:szCs w:val="24"/>
              </w:rPr>
            </w:pPr>
          </w:p>
          <w:p w:rsidR="004B5E92" w:rsidRPr="00C001F7" w:rsidRDefault="004B5E92" w:rsidP="00D16712">
            <w:pPr>
              <w:rPr>
                <w:rFonts w:ascii="Comic Sans MS" w:hAnsi="Comic Sans MS" w:cs="Arial"/>
                <w:b/>
                <w:sz w:val="24"/>
                <w:szCs w:val="24"/>
              </w:rPr>
            </w:pPr>
            <w:r w:rsidRPr="00C001F7">
              <w:rPr>
                <w:rFonts w:ascii="Comic Sans MS" w:hAnsi="Comic Sans MS" w:cs="Arial"/>
                <w:b/>
                <w:sz w:val="24"/>
                <w:szCs w:val="24"/>
              </w:rPr>
              <w:t>Age Range</w:t>
            </w:r>
          </w:p>
        </w:tc>
        <w:tc>
          <w:tcPr>
            <w:tcW w:w="8505" w:type="dxa"/>
          </w:tcPr>
          <w:p w:rsidR="003B62A7" w:rsidRDefault="00C44255" w:rsidP="00D16712">
            <w:pPr>
              <w:rPr>
                <w:rFonts w:ascii="Comic Sans MS" w:hAnsi="Comic Sans MS"/>
              </w:rPr>
            </w:pPr>
            <w:r>
              <w:rPr>
                <w:rFonts w:ascii="Comic Sans MS" w:hAnsi="Comic Sans MS"/>
              </w:rPr>
              <w:t>2</w:t>
            </w:r>
            <w:r w:rsidR="00135FD4">
              <w:rPr>
                <w:rFonts w:ascii="Comic Sans MS" w:hAnsi="Comic Sans MS"/>
              </w:rPr>
              <w:t xml:space="preserve"> – </w:t>
            </w:r>
            <w:r w:rsidR="00405642">
              <w:rPr>
                <w:rFonts w:ascii="Comic Sans MS" w:hAnsi="Comic Sans MS"/>
              </w:rPr>
              <w:t>3</w:t>
            </w:r>
            <w:r w:rsidR="003B62A7" w:rsidRPr="00C001F7">
              <w:rPr>
                <w:rFonts w:ascii="Comic Sans MS" w:hAnsi="Comic Sans MS"/>
              </w:rPr>
              <w:t xml:space="preserve"> Yrs</w:t>
            </w:r>
            <w:r w:rsidR="00135FD4">
              <w:rPr>
                <w:rFonts w:ascii="Comic Sans MS" w:hAnsi="Comic Sans MS"/>
              </w:rPr>
              <w:t xml:space="preserve"> (</w:t>
            </w:r>
            <w:r w:rsidR="00405642">
              <w:rPr>
                <w:rFonts w:ascii="Comic Sans MS" w:hAnsi="Comic Sans MS"/>
              </w:rPr>
              <w:t>Pre-school Setting – Little Longroyde)</w:t>
            </w:r>
          </w:p>
          <w:p w:rsidR="00405642" w:rsidRDefault="00405642" w:rsidP="00D16712">
            <w:pPr>
              <w:rPr>
                <w:rFonts w:ascii="Comic Sans MS" w:hAnsi="Comic Sans MS"/>
              </w:rPr>
            </w:pPr>
            <w:r>
              <w:rPr>
                <w:rFonts w:ascii="Comic Sans MS" w:hAnsi="Comic Sans MS"/>
              </w:rPr>
              <w:t>3 – 4 Yrs (Nursery Setting)</w:t>
            </w:r>
          </w:p>
          <w:p w:rsidR="003B62A7" w:rsidRPr="00C001F7" w:rsidRDefault="00405642" w:rsidP="00D16712">
            <w:pPr>
              <w:rPr>
                <w:rFonts w:ascii="Comic Sans MS" w:hAnsi="Comic Sans MS"/>
              </w:rPr>
            </w:pPr>
            <w:r>
              <w:rPr>
                <w:rFonts w:ascii="Comic Sans MS" w:hAnsi="Comic Sans MS"/>
              </w:rPr>
              <w:t>4-11 Yrs (School age)</w:t>
            </w:r>
          </w:p>
        </w:tc>
      </w:tr>
      <w:tr w:rsidR="004B5E92" w:rsidTr="00C001F7">
        <w:tc>
          <w:tcPr>
            <w:tcW w:w="2694" w:type="dxa"/>
            <w:shd w:val="clear" w:color="auto" w:fill="C00000"/>
          </w:tcPr>
          <w:p w:rsidR="004B5E92" w:rsidRPr="00C001F7" w:rsidRDefault="004B5E92" w:rsidP="00D16712">
            <w:pPr>
              <w:rPr>
                <w:rFonts w:ascii="Comic Sans MS" w:hAnsi="Comic Sans MS" w:cs="Arial"/>
                <w:b/>
                <w:sz w:val="24"/>
                <w:szCs w:val="24"/>
              </w:rPr>
            </w:pPr>
            <w:r w:rsidRPr="00C001F7">
              <w:rPr>
                <w:rFonts w:ascii="Comic Sans MS" w:hAnsi="Comic Sans MS" w:cs="Arial"/>
                <w:b/>
                <w:sz w:val="24"/>
                <w:szCs w:val="24"/>
              </w:rPr>
              <w:t>Funding</w:t>
            </w:r>
          </w:p>
        </w:tc>
        <w:tc>
          <w:tcPr>
            <w:tcW w:w="8505" w:type="dxa"/>
          </w:tcPr>
          <w:p w:rsidR="004B5E92" w:rsidRPr="00C001F7" w:rsidRDefault="003B62A7" w:rsidP="00C44255">
            <w:pPr>
              <w:rPr>
                <w:rFonts w:ascii="Comic Sans MS" w:hAnsi="Comic Sans MS"/>
              </w:rPr>
            </w:pPr>
            <w:r w:rsidRPr="00C001F7">
              <w:rPr>
                <w:rFonts w:ascii="Comic Sans MS" w:hAnsi="Comic Sans MS"/>
              </w:rPr>
              <w:t>£</w:t>
            </w:r>
            <w:r w:rsidR="00B328E8">
              <w:rPr>
                <w:rFonts w:ascii="Comic Sans MS" w:hAnsi="Comic Sans MS"/>
              </w:rPr>
              <w:t>167.303.00</w:t>
            </w:r>
          </w:p>
        </w:tc>
      </w:tr>
      <w:tr w:rsidR="004B5E92" w:rsidTr="00C001F7">
        <w:tc>
          <w:tcPr>
            <w:tcW w:w="2694" w:type="dxa"/>
            <w:shd w:val="clear" w:color="auto" w:fill="C00000"/>
          </w:tcPr>
          <w:p w:rsidR="004B5E92" w:rsidRPr="00C001F7" w:rsidRDefault="004B5E92" w:rsidP="00D16712">
            <w:pPr>
              <w:rPr>
                <w:rFonts w:ascii="Comic Sans MS" w:hAnsi="Comic Sans MS" w:cs="Arial"/>
                <w:b/>
                <w:sz w:val="24"/>
                <w:szCs w:val="24"/>
              </w:rPr>
            </w:pPr>
            <w:r w:rsidRPr="00C001F7">
              <w:rPr>
                <w:rFonts w:ascii="Comic Sans MS" w:hAnsi="Comic Sans MS" w:cs="Arial"/>
                <w:b/>
                <w:sz w:val="24"/>
                <w:szCs w:val="24"/>
              </w:rPr>
              <w:t>Special Educational Needs Co-ordinator</w:t>
            </w:r>
          </w:p>
          <w:p w:rsidR="004B5E92" w:rsidRPr="00C001F7" w:rsidRDefault="004B5E92" w:rsidP="00D16712">
            <w:pPr>
              <w:rPr>
                <w:rFonts w:ascii="Comic Sans MS" w:hAnsi="Comic Sans MS" w:cs="Arial"/>
                <w:b/>
                <w:sz w:val="24"/>
                <w:szCs w:val="24"/>
              </w:rPr>
            </w:pPr>
            <w:r w:rsidRPr="00C001F7">
              <w:rPr>
                <w:rFonts w:ascii="Comic Sans MS" w:hAnsi="Comic Sans MS" w:cs="Arial"/>
                <w:b/>
                <w:sz w:val="24"/>
                <w:szCs w:val="24"/>
              </w:rPr>
              <w:t>(SENCo)</w:t>
            </w:r>
          </w:p>
        </w:tc>
        <w:tc>
          <w:tcPr>
            <w:tcW w:w="8505" w:type="dxa"/>
          </w:tcPr>
          <w:p w:rsidR="004B5E92" w:rsidRPr="00C001F7" w:rsidRDefault="004B5E92" w:rsidP="00D16712">
            <w:pPr>
              <w:rPr>
                <w:rFonts w:ascii="Comic Sans MS" w:hAnsi="Comic Sans MS"/>
              </w:rPr>
            </w:pPr>
          </w:p>
          <w:p w:rsidR="003B62A7" w:rsidRPr="00C001F7" w:rsidRDefault="003B62A7" w:rsidP="00D16712">
            <w:pPr>
              <w:rPr>
                <w:rFonts w:ascii="Comic Sans MS" w:hAnsi="Comic Sans MS"/>
              </w:rPr>
            </w:pPr>
            <w:r w:rsidRPr="00C001F7">
              <w:rPr>
                <w:rFonts w:ascii="Comic Sans MS" w:hAnsi="Comic Sans MS"/>
              </w:rPr>
              <w:t>Mrs B</w:t>
            </w:r>
            <w:r w:rsidR="00F02280" w:rsidRPr="00C001F7">
              <w:rPr>
                <w:rFonts w:ascii="Comic Sans MS" w:hAnsi="Comic Sans MS"/>
              </w:rPr>
              <w:t>everley</w:t>
            </w:r>
            <w:r w:rsidRPr="00C001F7">
              <w:rPr>
                <w:rFonts w:ascii="Comic Sans MS" w:hAnsi="Comic Sans MS"/>
              </w:rPr>
              <w:t xml:space="preserve"> Richmond-Flinn</w:t>
            </w:r>
          </w:p>
        </w:tc>
      </w:tr>
      <w:tr w:rsidR="004B5E92" w:rsidTr="00C001F7">
        <w:tc>
          <w:tcPr>
            <w:tcW w:w="2694" w:type="dxa"/>
            <w:shd w:val="clear" w:color="auto" w:fill="C00000"/>
          </w:tcPr>
          <w:p w:rsidR="004B5E92" w:rsidRPr="00C001F7" w:rsidRDefault="004B5E92" w:rsidP="00D16712">
            <w:pPr>
              <w:rPr>
                <w:rFonts w:ascii="Comic Sans MS" w:hAnsi="Comic Sans MS" w:cs="Arial"/>
                <w:b/>
                <w:sz w:val="24"/>
                <w:szCs w:val="24"/>
              </w:rPr>
            </w:pPr>
          </w:p>
          <w:p w:rsidR="004B5E92" w:rsidRPr="00C001F7" w:rsidRDefault="004B5E92" w:rsidP="00D16712">
            <w:pPr>
              <w:rPr>
                <w:rFonts w:ascii="Comic Sans MS" w:hAnsi="Comic Sans MS" w:cs="Arial"/>
                <w:b/>
                <w:sz w:val="24"/>
                <w:szCs w:val="24"/>
              </w:rPr>
            </w:pPr>
            <w:r w:rsidRPr="00C001F7">
              <w:rPr>
                <w:rFonts w:ascii="Comic Sans MS" w:hAnsi="Comic Sans MS" w:cs="Arial"/>
                <w:b/>
                <w:sz w:val="24"/>
                <w:szCs w:val="24"/>
              </w:rPr>
              <w:t>Email - SENCo</w:t>
            </w:r>
          </w:p>
        </w:tc>
        <w:tc>
          <w:tcPr>
            <w:tcW w:w="8505" w:type="dxa"/>
          </w:tcPr>
          <w:p w:rsidR="004B5E92" w:rsidRPr="00C001F7" w:rsidRDefault="004B5E92" w:rsidP="00D16712">
            <w:pPr>
              <w:rPr>
                <w:rFonts w:ascii="Comic Sans MS" w:hAnsi="Comic Sans MS"/>
              </w:rPr>
            </w:pPr>
          </w:p>
          <w:p w:rsidR="003B62A7" w:rsidRPr="00C001F7" w:rsidRDefault="00B41AA1" w:rsidP="003B62A7">
            <w:pPr>
              <w:rPr>
                <w:rFonts w:ascii="Comic Sans MS" w:hAnsi="Comic Sans MS"/>
                <w:sz w:val="18"/>
                <w:szCs w:val="18"/>
              </w:rPr>
            </w:pPr>
            <w:hyperlink r:id="rId11" w:history="1">
              <w:r w:rsidR="003B62A7" w:rsidRPr="00C001F7">
                <w:rPr>
                  <w:rStyle w:val="Hyperlink"/>
                  <w:rFonts w:ascii="Comic Sans MS" w:hAnsi="Comic Sans MS"/>
                  <w:sz w:val="18"/>
                  <w:szCs w:val="18"/>
                </w:rPr>
                <w:t>beverley.longroyde.calderdale@dbprimary.com</w:t>
              </w:r>
            </w:hyperlink>
          </w:p>
          <w:p w:rsidR="003B62A7" w:rsidRPr="00C001F7" w:rsidRDefault="003B62A7" w:rsidP="00D16712">
            <w:pPr>
              <w:rPr>
                <w:rFonts w:ascii="Comic Sans MS" w:hAnsi="Comic Sans MS"/>
              </w:rPr>
            </w:pPr>
          </w:p>
        </w:tc>
      </w:tr>
      <w:tr w:rsidR="009A2A33" w:rsidTr="00C001F7">
        <w:tc>
          <w:tcPr>
            <w:tcW w:w="2694" w:type="dxa"/>
            <w:shd w:val="clear" w:color="auto" w:fill="C00000"/>
          </w:tcPr>
          <w:p w:rsidR="009A2A33" w:rsidRPr="00C001F7" w:rsidRDefault="009A2A33" w:rsidP="00D16712">
            <w:pPr>
              <w:rPr>
                <w:rFonts w:ascii="Comic Sans MS" w:hAnsi="Comic Sans MS" w:cs="Arial"/>
                <w:b/>
                <w:sz w:val="24"/>
                <w:szCs w:val="24"/>
              </w:rPr>
            </w:pPr>
          </w:p>
          <w:p w:rsidR="009A2A33" w:rsidRPr="00C001F7" w:rsidRDefault="009A2A33" w:rsidP="00D16712">
            <w:pPr>
              <w:rPr>
                <w:rFonts w:ascii="Comic Sans MS" w:hAnsi="Comic Sans MS" w:cs="Arial"/>
                <w:b/>
                <w:sz w:val="24"/>
                <w:szCs w:val="24"/>
              </w:rPr>
            </w:pPr>
            <w:r w:rsidRPr="00C001F7">
              <w:rPr>
                <w:rFonts w:ascii="Comic Sans MS" w:hAnsi="Comic Sans MS" w:cs="Arial"/>
                <w:b/>
                <w:sz w:val="24"/>
                <w:szCs w:val="24"/>
              </w:rPr>
              <w:t>SEN Governor</w:t>
            </w:r>
          </w:p>
        </w:tc>
        <w:tc>
          <w:tcPr>
            <w:tcW w:w="8505" w:type="dxa"/>
          </w:tcPr>
          <w:p w:rsidR="009A2A33" w:rsidRPr="00C001F7" w:rsidRDefault="009A2A33" w:rsidP="00D16712">
            <w:pPr>
              <w:rPr>
                <w:rFonts w:ascii="Comic Sans MS" w:hAnsi="Comic Sans MS"/>
              </w:rPr>
            </w:pPr>
          </w:p>
          <w:p w:rsidR="003B62A7" w:rsidRPr="00C001F7" w:rsidRDefault="003B62A7" w:rsidP="00D16712">
            <w:pPr>
              <w:rPr>
                <w:rFonts w:ascii="Comic Sans MS" w:hAnsi="Comic Sans MS"/>
              </w:rPr>
            </w:pPr>
            <w:r w:rsidRPr="00C001F7">
              <w:rPr>
                <w:rFonts w:ascii="Comic Sans MS" w:hAnsi="Comic Sans MS"/>
              </w:rPr>
              <w:t>Mrs B Briggs</w:t>
            </w:r>
          </w:p>
          <w:p w:rsidR="003B62A7" w:rsidRPr="00C001F7" w:rsidRDefault="003B62A7" w:rsidP="00D16712">
            <w:pPr>
              <w:rPr>
                <w:rFonts w:ascii="Comic Sans MS" w:hAnsi="Comic Sans MS"/>
              </w:rPr>
            </w:pPr>
          </w:p>
        </w:tc>
      </w:tr>
    </w:tbl>
    <w:p w:rsidR="00C44255" w:rsidRDefault="00C44255"/>
    <w:tbl>
      <w:tblPr>
        <w:tblStyle w:val="TableGrid"/>
        <w:tblW w:w="11199" w:type="dxa"/>
        <w:tblInd w:w="-318" w:type="dxa"/>
        <w:tblLook w:val="04A0" w:firstRow="1" w:lastRow="0" w:firstColumn="1" w:lastColumn="0" w:noHBand="0" w:noVBand="1"/>
      </w:tblPr>
      <w:tblGrid>
        <w:gridCol w:w="11199"/>
      </w:tblGrid>
      <w:tr w:rsidR="00254EA6" w:rsidRPr="00C001F7" w:rsidTr="00C001F7">
        <w:tc>
          <w:tcPr>
            <w:tcW w:w="11199" w:type="dxa"/>
            <w:shd w:val="clear" w:color="auto" w:fill="C00000"/>
          </w:tcPr>
          <w:p w:rsidR="00254EA6" w:rsidRPr="00C001F7" w:rsidRDefault="00254EA6" w:rsidP="00254EA6">
            <w:pPr>
              <w:jc w:val="center"/>
              <w:rPr>
                <w:rFonts w:ascii="Comic Sans MS" w:hAnsi="Comic Sans MS" w:cs="Arial"/>
                <w:sz w:val="24"/>
                <w:szCs w:val="24"/>
              </w:rPr>
            </w:pPr>
          </w:p>
          <w:p w:rsidR="00254EA6" w:rsidRPr="00C001F7" w:rsidRDefault="00877C9F" w:rsidP="00877C9F">
            <w:pPr>
              <w:jc w:val="center"/>
              <w:rPr>
                <w:rFonts w:ascii="Comic Sans MS" w:hAnsi="Comic Sans MS" w:cs="Arial"/>
                <w:b/>
                <w:sz w:val="24"/>
                <w:szCs w:val="24"/>
              </w:rPr>
            </w:pPr>
            <w:r w:rsidRPr="00C001F7">
              <w:rPr>
                <w:rFonts w:ascii="Comic Sans MS" w:hAnsi="Comic Sans MS" w:cs="Arial"/>
                <w:b/>
                <w:sz w:val="24"/>
                <w:szCs w:val="24"/>
              </w:rPr>
              <w:t>Polices for Identification and Assessment of</w:t>
            </w:r>
            <w:r w:rsidR="00254EA6" w:rsidRPr="00C001F7">
              <w:rPr>
                <w:rFonts w:ascii="Comic Sans MS" w:hAnsi="Comic Sans MS" w:cs="Arial"/>
                <w:b/>
                <w:sz w:val="24"/>
                <w:szCs w:val="24"/>
              </w:rPr>
              <w:t xml:space="preserve"> Pupils with SEN</w:t>
            </w:r>
          </w:p>
        </w:tc>
      </w:tr>
      <w:tr w:rsidR="00877C9F" w:rsidRPr="00C001F7" w:rsidTr="00D16712">
        <w:trPr>
          <w:trHeight w:val="562"/>
        </w:trPr>
        <w:tc>
          <w:tcPr>
            <w:tcW w:w="11199" w:type="dxa"/>
          </w:tcPr>
          <w:p w:rsidR="00877C9F" w:rsidRPr="00C001F7" w:rsidRDefault="00877C9F" w:rsidP="003B62A7">
            <w:pPr>
              <w:rPr>
                <w:rFonts w:ascii="Comic Sans MS" w:hAnsi="Comic Sans MS" w:cs="Arial"/>
                <w:i/>
                <w:sz w:val="24"/>
                <w:szCs w:val="24"/>
              </w:rPr>
            </w:pPr>
            <w:r w:rsidRPr="00C001F7">
              <w:rPr>
                <w:rFonts w:ascii="Comic Sans MS" w:hAnsi="Comic Sans MS" w:cs="Arial"/>
                <w:i/>
                <w:sz w:val="24"/>
                <w:szCs w:val="24"/>
              </w:rPr>
              <w:t xml:space="preserve">Links to policies – </w:t>
            </w:r>
            <w:r w:rsidR="00246C28" w:rsidRPr="00C001F7">
              <w:rPr>
                <w:rFonts w:ascii="Comic Sans MS" w:hAnsi="Comic Sans MS" w:cs="Arial"/>
                <w:i/>
                <w:sz w:val="24"/>
                <w:szCs w:val="24"/>
              </w:rPr>
              <w:t>SEN P</w:t>
            </w:r>
            <w:r w:rsidR="003B62A7" w:rsidRPr="00C001F7">
              <w:rPr>
                <w:rFonts w:ascii="Comic Sans MS" w:hAnsi="Comic Sans MS" w:cs="Arial"/>
                <w:i/>
                <w:sz w:val="24"/>
                <w:szCs w:val="24"/>
              </w:rPr>
              <w:t xml:space="preserve">olicy, </w:t>
            </w:r>
            <w:r w:rsidR="00246C28" w:rsidRPr="00C001F7">
              <w:rPr>
                <w:rFonts w:ascii="Comic Sans MS" w:hAnsi="Comic Sans MS" w:cs="Arial"/>
                <w:i/>
                <w:sz w:val="24"/>
                <w:szCs w:val="24"/>
              </w:rPr>
              <w:t>Medical Conditions Policy, Single Equality Policy, Disability Access Policy, Confidentiality Policy</w:t>
            </w:r>
          </w:p>
        </w:tc>
      </w:tr>
    </w:tbl>
    <w:p w:rsidR="00C001F7" w:rsidRPr="00C001F7" w:rsidRDefault="00C001F7" w:rsidP="00F02280">
      <w:pPr>
        <w:rPr>
          <w:rFonts w:ascii="Comic Sans MS" w:hAnsi="Comic Sans MS"/>
          <w:b/>
          <w:sz w:val="20"/>
          <w:szCs w:val="20"/>
        </w:rPr>
      </w:pPr>
    </w:p>
    <w:p w:rsidR="00C44255" w:rsidRDefault="00C44255" w:rsidP="00F02280">
      <w:pPr>
        <w:rPr>
          <w:rFonts w:ascii="Comic Sans MS" w:hAnsi="Comic Sans MS"/>
          <w:b/>
          <w:sz w:val="20"/>
          <w:szCs w:val="20"/>
        </w:rPr>
      </w:pPr>
    </w:p>
    <w:p w:rsidR="00F02280" w:rsidRDefault="00C001F7" w:rsidP="00F02280">
      <w:pPr>
        <w:rPr>
          <w:rFonts w:ascii="Comic Sans MS" w:hAnsi="Comic Sans MS"/>
          <w:b/>
          <w:sz w:val="20"/>
          <w:szCs w:val="20"/>
        </w:rPr>
      </w:pPr>
      <w:r w:rsidRPr="00C001F7">
        <w:rPr>
          <w:rFonts w:ascii="Comic Sans MS" w:hAnsi="Comic Sans MS"/>
          <w:b/>
          <w:sz w:val="20"/>
          <w:szCs w:val="20"/>
        </w:rPr>
        <w:lastRenderedPageBreak/>
        <w:t>W</w:t>
      </w:r>
      <w:r w:rsidR="00405642">
        <w:rPr>
          <w:rFonts w:ascii="Comic Sans MS" w:hAnsi="Comic Sans MS"/>
          <w:b/>
          <w:sz w:val="20"/>
          <w:szCs w:val="20"/>
        </w:rPr>
        <w:t xml:space="preserve">e have aimed </w:t>
      </w:r>
      <w:r w:rsidR="00F02280" w:rsidRPr="00C001F7">
        <w:rPr>
          <w:rFonts w:ascii="Comic Sans MS" w:hAnsi="Comic Sans MS"/>
          <w:b/>
          <w:sz w:val="20"/>
          <w:szCs w:val="20"/>
        </w:rPr>
        <w:t>to answer all the questions parents have asked us about the provision we have for children with special educational needs.  We hope this is clear, and easy for you to understand.  If you would prefer to talk to one of our friendly, highly skilled and ex</w:t>
      </w:r>
      <w:r w:rsidR="00405642">
        <w:rPr>
          <w:rFonts w:ascii="Comic Sans MS" w:hAnsi="Comic Sans MS"/>
          <w:b/>
          <w:sz w:val="20"/>
          <w:szCs w:val="20"/>
        </w:rPr>
        <w:t>perienced staff, please contact</w:t>
      </w:r>
      <w:r w:rsidR="00F02280" w:rsidRPr="00C001F7">
        <w:rPr>
          <w:rFonts w:ascii="Comic Sans MS" w:hAnsi="Comic Sans MS"/>
          <w:b/>
          <w:sz w:val="20"/>
          <w:szCs w:val="20"/>
        </w:rPr>
        <w:t xml:space="preserve"> the school, using the information above.</w:t>
      </w:r>
    </w:p>
    <w:tbl>
      <w:tblPr>
        <w:tblStyle w:val="TableGrid"/>
        <w:tblW w:w="11199" w:type="dxa"/>
        <w:tblInd w:w="-318" w:type="dxa"/>
        <w:tblLook w:val="04A0" w:firstRow="1" w:lastRow="0" w:firstColumn="1" w:lastColumn="0" w:noHBand="0" w:noVBand="1"/>
      </w:tblPr>
      <w:tblGrid>
        <w:gridCol w:w="2694"/>
        <w:gridCol w:w="8505"/>
      </w:tblGrid>
      <w:tr w:rsidR="0083310D" w:rsidRPr="00C001F7" w:rsidTr="0083310D">
        <w:tc>
          <w:tcPr>
            <w:tcW w:w="2694" w:type="dxa"/>
            <w:shd w:val="clear" w:color="auto" w:fill="C00000"/>
          </w:tcPr>
          <w:p w:rsidR="0083310D" w:rsidRPr="00C001F7" w:rsidRDefault="0083310D" w:rsidP="0091361B">
            <w:pPr>
              <w:rPr>
                <w:rFonts w:ascii="Comic Sans MS" w:hAnsi="Comic Sans MS" w:cs="Arial"/>
                <w:sz w:val="24"/>
                <w:szCs w:val="24"/>
              </w:rPr>
            </w:pPr>
            <w:r w:rsidRPr="00C001F7">
              <w:rPr>
                <w:rFonts w:ascii="Comic Sans MS" w:hAnsi="Comic Sans MS" w:cs="Arial"/>
                <w:sz w:val="24"/>
                <w:szCs w:val="24"/>
              </w:rPr>
              <w:t>How will</w:t>
            </w:r>
            <w:r>
              <w:rPr>
                <w:rFonts w:ascii="Comic Sans MS" w:hAnsi="Comic Sans MS" w:cs="Arial"/>
                <w:sz w:val="24"/>
                <w:szCs w:val="24"/>
              </w:rPr>
              <w:t xml:space="preserve"> Longroyde Primary</w:t>
            </w:r>
            <w:r w:rsidRPr="00C001F7">
              <w:rPr>
                <w:rFonts w:ascii="Comic Sans MS" w:hAnsi="Comic Sans MS" w:cs="Arial"/>
                <w:sz w:val="24"/>
                <w:szCs w:val="24"/>
              </w:rPr>
              <w:t xml:space="preserve"> School</w:t>
            </w:r>
            <w:r w:rsidRPr="00C001F7">
              <w:rPr>
                <w:rFonts w:ascii="Comic Sans MS" w:hAnsi="Comic Sans MS" w:cs="Arial"/>
                <w:i/>
                <w:sz w:val="24"/>
                <w:szCs w:val="24"/>
              </w:rPr>
              <w:t xml:space="preserve"> </w:t>
            </w:r>
            <w:r w:rsidRPr="00C001F7">
              <w:rPr>
                <w:rFonts w:ascii="Comic Sans MS" w:hAnsi="Comic Sans MS" w:cs="Arial"/>
                <w:sz w:val="24"/>
                <w:szCs w:val="24"/>
              </w:rPr>
              <w:t>support my child?</w:t>
            </w:r>
          </w:p>
          <w:p w:rsidR="0083310D" w:rsidRDefault="0083310D" w:rsidP="0091361B">
            <w:pPr>
              <w:rPr>
                <w:rFonts w:ascii="Comic Sans MS" w:hAnsi="Comic Sans MS" w:cs="Arial"/>
                <w:sz w:val="24"/>
                <w:szCs w:val="24"/>
              </w:rPr>
            </w:pPr>
          </w:p>
          <w:p w:rsidR="0083310D" w:rsidRDefault="0083310D" w:rsidP="0091361B">
            <w:pPr>
              <w:rPr>
                <w:rFonts w:ascii="Comic Sans MS" w:hAnsi="Comic Sans MS" w:cs="Arial"/>
                <w:sz w:val="24"/>
                <w:szCs w:val="24"/>
              </w:rPr>
            </w:pPr>
          </w:p>
          <w:p w:rsidR="0083310D" w:rsidRPr="00C001F7" w:rsidRDefault="0083310D" w:rsidP="0091361B">
            <w:pPr>
              <w:rPr>
                <w:rFonts w:ascii="Comic Sans MS" w:hAnsi="Comic Sans MS" w:cs="Arial"/>
                <w:sz w:val="24"/>
                <w:szCs w:val="24"/>
              </w:rPr>
            </w:pPr>
          </w:p>
        </w:tc>
        <w:tc>
          <w:tcPr>
            <w:tcW w:w="8505" w:type="dxa"/>
          </w:tcPr>
          <w:p w:rsidR="0083310D" w:rsidRPr="00C001F7" w:rsidRDefault="0083310D" w:rsidP="0091361B">
            <w:pPr>
              <w:pStyle w:val="BodyText2"/>
              <w:spacing w:line="240" w:lineRule="auto"/>
              <w:jc w:val="both"/>
              <w:rPr>
                <w:rFonts w:ascii="Comic Sans MS" w:hAnsi="Comic Sans MS"/>
                <w:b/>
                <w:sz w:val="18"/>
                <w:szCs w:val="18"/>
                <w:u w:val="single"/>
              </w:rPr>
            </w:pPr>
            <w:r>
              <w:rPr>
                <w:rFonts w:ascii="Comic Sans MS" w:hAnsi="Comic Sans MS" w:cs="Arial"/>
                <w:sz w:val="18"/>
                <w:szCs w:val="18"/>
              </w:rPr>
              <w:t>At Longroyde Primary</w:t>
            </w:r>
            <w:r w:rsidRPr="00C001F7">
              <w:rPr>
                <w:rFonts w:ascii="Comic Sans MS" w:hAnsi="Comic Sans MS" w:cs="Arial"/>
                <w:sz w:val="18"/>
                <w:szCs w:val="18"/>
              </w:rPr>
              <w:t xml:space="preserve"> School we value the abilities and achievements of all our pupils, and are committed to providing, for each pupil, the best possible environment for Learning.  </w:t>
            </w:r>
            <w:r w:rsidRPr="00C001F7">
              <w:rPr>
                <w:rFonts w:ascii="Comic Sans MS" w:hAnsi="Comic Sans MS"/>
                <w:sz w:val="18"/>
                <w:szCs w:val="18"/>
              </w:rPr>
              <w:t>We</w:t>
            </w:r>
            <w:r w:rsidRPr="00C001F7">
              <w:rPr>
                <w:rFonts w:ascii="Comic Sans MS" w:hAnsi="Comic Sans MS"/>
                <w:sz w:val="18"/>
                <w:szCs w:val="18"/>
                <w:lang w:val="en-GB"/>
              </w:rPr>
              <w:t xml:space="preserve"> endeavour</w:t>
            </w:r>
            <w:r w:rsidRPr="00C001F7">
              <w:rPr>
                <w:rFonts w:ascii="Comic Sans MS" w:hAnsi="Comic Sans MS"/>
                <w:sz w:val="18"/>
                <w:szCs w:val="18"/>
              </w:rPr>
              <w:t xml:space="preserve"> to make every effort to achieve maximum inclusion of all pupils whilst meeting pupils’ individual needs.  </w:t>
            </w:r>
            <w:r w:rsidRPr="00C001F7">
              <w:rPr>
                <w:rFonts w:ascii="Comic Sans MS" w:hAnsi="Comic Sans MS"/>
                <w:color w:val="000000"/>
                <w:sz w:val="18"/>
                <w:szCs w:val="18"/>
                <w:lang w:val="en-GB"/>
              </w:rPr>
              <w:t xml:space="preserve">We recognise the entitlement of all pupils to a balanced, broadly based curriculum. </w:t>
            </w:r>
            <w:r w:rsidRPr="00C001F7">
              <w:rPr>
                <w:rFonts w:ascii="Comic Sans MS" w:hAnsi="Comic Sans MS"/>
                <w:color w:val="000000"/>
                <w:sz w:val="18"/>
                <w:szCs w:val="18"/>
              </w:rPr>
              <w:t>Our SEND policy reinforces the need for teaching that is fully inclusive. The Governing Body will ensure that appropriate provision will be made for all pupils with SEND.</w:t>
            </w:r>
          </w:p>
        </w:tc>
      </w:tr>
      <w:tr w:rsidR="0083310D" w:rsidRPr="00C001F7" w:rsidTr="0083310D">
        <w:trPr>
          <w:trHeight w:val="1676"/>
        </w:trPr>
        <w:tc>
          <w:tcPr>
            <w:tcW w:w="2694" w:type="dxa"/>
            <w:shd w:val="clear" w:color="auto" w:fill="C00000"/>
          </w:tcPr>
          <w:p w:rsidR="0083310D" w:rsidRPr="00C001F7" w:rsidRDefault="0083310D" w:rsidP="0091361B">
            <w:pPr>
              <w:rPr>
                <w:rFonts w:ascii="Comic Sans MS" w:hAnsi="Comic Sans MS" w:cs="Arial"/>
                <w:sz w:val="24"/>
                <w:szCs w:val="24"/>
              </w:rPr>
            </w:pPr>
            <w:r w:rsidRPr="00C001F7">
              <w:rPr>
                <w:rFonts w:ascii="Comic Sans MS" w:hAnsi="Comic Sans MS" w:cs="Arial"/>
                <w:sz w:val="24"/>
                <w:szCs w:val="24"/>
              </w:rPr>
              <w:t>How do we involve parents, children and young people</w:t>
            </w:r>
          </w:p>
          <w:p w:rsidR="0083310D" w:rsidRPr="00C001F7" w:rsidRDefault="0083310D" w:rsidP="0091361B">
            <w:pPr>
              <w:rPr>
                <w:rFonts w:ascii="Comic Sans MS" w:hAnsi="Comic Sans MS" w:cs="Arial"/>
                <w:sz w:val="24"/>
                <w:szCs w:val="24"/>
              </w:rPr>
            </w:pPr>
          </w:p>
        </w:tc>
        <w:tc>
          <w:tcPr>
            <w:tcW w:w="8505" w:type="dxa"/>
          </w:tcPr>
          <w:p w:rsidR="0083310D" w:rsidRPr="00C001F7" w:rsidRDefault="0083310D" w:rsidP="0091361B">
            <w:pPr>
              <w:rPr>
                <w:rFonts w:ascii="Comic Sans MS" w:hAnsi="Comic Sans MS"/>
                <w:sz w:val="18"/>
                <w:szCs w:val="18"/>
              </w:rPr>
            </w:pPr>
            <w:r>
              <w:rPr>
                <w:rFonts w:ascii="Comic Sans MS" w:hAnsi="Comic Sans MS"/>
                <w:sz w:val="18"/>
                <w:szCs w:val="18"/>
              </w:rPr>
              <w:t>At Longroyde Primary</w:t>
            </w:r>
            <w:r w:rsidRPr="00C001F7">
              <w:rPr>
                <w:rFonts w:ascii="Comic Sans MS" w:hAnsi="Comic Sans MS"/>
                <w:sz w:val="18"/>
                <w:szCs w:val="18"/>
              </w:rPr>
              <w:t xml:space="preserve"> School we believe in working as a partnersh</w:t>
            </w:r>
            <w:r>
              <w:rPr>
                <w:rFonts w:ascii="Comic Sans MS" w:hAnsi="Comic Sans MS"/>
                <w:sz w:val="18"/>
                <w:szCs w:val="18"/>
              </w:rPr>
              <w:t>ip with both pupils and parents</w:t>
            </w:r>
            <w:r w:rsidRPr="00C001F7">
              <w:rPr>
                <w:rFonts w:ascii="Comic Sans MS" w:hAnsi="Comic Sans MS"/>
                <w:sz w:val="18"/>
                <w:szCs w:val="18"/>
              </w:rPr>
              <w:t>.  When a child has special educational needs, we endeavour to find the child’s barrier to learning.  We then discuss with the child and parent</w:t>
            </w:r>
            <w:r w:rsidR="000A052D">
              <w:rPr>
                <w:rFonts w:ascii="Comic Sans MS" w:hAnsi="Comic Sans MS"/>
                <w:sz w:val="18"/>
                <w:szCs w:val="18"/>
              </w:rPr>
              <w:t xml:space="preserve"> </w:t>
            </w:r>
            <w:r w:rsidRPr="00C001F7">
              <w:rPr>
                <w:rFonts w:ascii="Comic Sans MS" w:hAnsi="Comic Sans MS"/>
                <w:sz w:val="18"/>
                <w:szCs w:val="18"/>
              </w:rPr>
              <w:t>the best way forward and set targets and support to enable the child to progress.</w:t>
            </w:r>
          </w:p>
        </w:tc>
      </w:tr>
      <w:tr w:rsidR="0083310D" w:rsidRPr="00C001F7" w:rsidTr="0083310D">
        <w:trPr>
          <w:trHeight w:val="1676"/>
        </w:trPr>
        <w:tc>
          <w:tcPr>
            <w:tcW w:w="2694" w:type="dxa"/>
            <w:shd w:val="clear" w:color="auto" w:fill="C00000"/>
          </w:tcPr>
          <w:p w:rsidR="0083310D" w:rsidRPr="0083310D" w:rsidRDefault="0083310D" w:rsidP="0091361B">
            <w:pPr>
              <w:rPr>
                <w:rFonts w:ascii="Comic Sans MS" w:hAnsi="Comic Sans MS"/>
                <w:sz w:val="24"/>
                <w:szCs w:val="24"/>
              </w:rPr>
            </w:pPr>
            <w:r w:rsidRPr="0083310D">
              <w:rPr>
                <w:rFonts w:ascii="Comic Sans MS" w:hAnsi="Comic Sans MS"/>
                <w:sz w:val="24"/>
                <w:szCs w:val="24"/>
              </w:rPr>
              <w:t xml:space="preserve">How do we make sure </w:t>
            </w:r>
            <w:r w:rsidRPr="0083310D">
              <w:rPr>
                <w:rFonts w:ascii="Comic Sans MS" w:hAnsi="Comic Sans MS"/>
                <w:b/>
                <w:sz w:val="24"/>
                <w:szCs w:val="24"/>
                <w:u w:val="single"/>
              </w:rPr>
              <w:t>all</w:t>
            </w:r>
            <w:r w:rsidRPr="0083310D">
              <w:rPr>
                <w:rFonts w:ascii="Comic Sans MS" w:hAnsi="Comic Sans MS"/>
                <w:sz w:val="24"/>
                <w:szCs w:val="24"/>
                <w:u w:val="single"/>
              </w:rPr>
              <w:t xml:space="preserve"> </w:t>
            </w:r>
            <w:r w:rsidRPr="0083310D">
              <w:rPr>
                <w:rFonts w:ascii="Comic Sans MS" w:hAnsi="Comic Sans MS"/>
                <w:sz w:val="24"/>
                <w:szCs w:val="24"/>
              </w:rPr>
              <w:t>children reach their potential?</w:t>
            </w:r>
          </w:p>
          <w:p w:rsidR="0083310D" w:rsidRPr="00C317CF" w:rsidRDefault="0083310D" w:rsidP="0091361B">
            <w:pPr>
              <w:rPr>
                <w:rFonts w:ascii="Comic Sans MS" w:hAnsi="Comic Sans MS"/>
                <w:sz w:val="18"/>
                <w:szCs w:val="18"/>
              </w:rPr>
            </w:pPr>
          </w:p>
          <w:p w:rsidR="0083310D" w:rsidRPr="00C317CF" w:rsidRDefault="0083310D" w:rsidP="0091361B">
            <w:pPr>
              <w:rPr>
                <w:rFonts w:ascii="Comic Sans MS" w:hAnsi="Comic Sans MS"/>
                <w:sz w:val="18"/>
                <w:szCs w:val="18"/>
              </w:rPr>
            </w:pPr>
          </w:p>
        </w:tc>
        <w:tc>
          <w:tcPr>
            <w:tcW w:w="8505" w:type="dxa"/>
          </w:tcPr>
          <w:p w:rsidR="0083310D"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Access to a broad, balanced curriculum, which is well differentiated and takes account of different learning styles</w:t>
            </w:r>
          </w:p>
          <w:p w:rsidR="00ED762C" w:rsidRPr="00C317CF" w:rsidRDefault="00ED762C" w:rsidP="0091361B">
            <w:pPr>
              <w:pStyle w:val="ListParagraph"/>
              <w:numPr>
                <w:ilvl w:val="0"/>
                <w:numId w:val="26"/>
              </w:numPr>
              <w:rPr>
                <w:rFonts w:ascii="Comic Sans MS" w:hAnsi="Comic Sans MS"/>
                <w:sz w:val="18"/>
                <w:szCs w:val="18"/>
              </w:rPr>
            </w:pPr>
            <w:r>
              <w:rPr>
                <w:rFonts w:ascii="Comic Sans MS" w:hAnsi="Comic Sans MS"/>
                <w:sz w:val="18"/>
                <w:szCs w:val="18"/>
              </w:rPr>
              <w:t>The early Years Foundation Framework in place for our pre-school and Reception classe</w:t>
            </w:r>
            <w:r w:rsidR="000A052D">
              <w:rPr>
                <w:rFonts w:ascii="Comic Sans MS" w:hAnsi="Comic Sans MS"/>
                <w:sz w:val="18"/>
                <w:szCs w:val="18"/>
              </w:rPr>
              <w:t>s.  The National Curriculum is in</w:t>
            </w:r>
            <w:r>
              <w:rPr>
                <w:rFonts w:ascii="Comic Sans MS" w:hAnsi="Comic Sans MS"/>
                <w:sz w:val="18"/>
                <w:szCs w:val="18"/>
              </w:rPr>
              <w:t xml:space="preserve"> place for all our classes. </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Well–staffed classrooms – at least one teacher and one LSA in lower ability groups for all reading, writing and maths lessons.</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Quality of teaching and learning is well monitored by highly experienced leaders.</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Individualised targets for all children.</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Rigorous pupil tracking system which ensures all children are monitored.</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Tracking conversations every term (interim if needed) to discuss every child’s progress.  Problems are identified and provision put in place.</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Dedicated SENCo time is given.  SENCo is on the senior leadership team.</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Detailed programme of reviews with parents and professionals: 2 parent’s consultation meetings and one detail annual report each year.</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Termly reviews for children on the SEN</w:t>
            </w:r>
            <w:r>
              <w:rPr>
                <w:rFonts w:ascii="Comic Sans MS" w:hAnsi="Comic Sans MS"/>
                <w:sz w:val="18"/>
                <w:szCs w:val="18"/>
              </w:rPr>
              <w:t>D</w:t>
            </w:r>
            <w:r w:rsidRPr="00C317CF">
              <w:rPr>
                <w:rFonts w:ascii="Comic Sans MS" w:hAnsi="Comic Sans MS"/>
                <w:sz w:val="18"/>
                <w:szCs w:val="18"/>
              </w:rPr>
              <w:t xml:space="preserve"> regis</w:t>
            </w:r>
            <w:r w:rsidR="00ED762C">
              <w:rPr>
                <w:rFonts w:ascii="Comic Sans MS" w:hAnsi="Comic Sans MS"/>
                <w:sz w:val="18"/>
                <w:szCs w:val="18"/>
              </w:rPr>
              <w:t>ter. Both parents and children</w:t>
            </w:r>
            <w:r w:rsidRPr="00C317CF">
              <w:rPr>
                <w:rFonts w:ascii="Comic Sans MS" w:hAnsi="Comic Sans MS"/>
                <w:sz w:val="18"/>
                <w:szCs w:val="18"/>
              </w:rPr>
              <w:t xml:space="preserve"> are invited and their views are taken into account at these meetings. </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Children have input into their targets, one page profile etc.</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Parents are encouraged and signposted towards the ‘parents view’ and an annual parent’s questionnaire is sent out.</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Children are given the opportunity to put their views across, during weekly school council meetings and through the pupil’s questionnaire.</w:t>
            </w:r>
          </w:p>
          <w:p w:rsidR="0083310D" w:rsidRPr="00C317CF" w:rsidRDefault="00B328E8" w:rsidP="0091361B">
            <w:pPr>
              <w:pStyle w:val="ListParagraph"/>
              <w:numPr>
                <w:ilvl w:val="0"/>
                <w:numId w:val="26"/>
              </w:numPr>
              <w:rPr>
                <w:rFonts w:ascii="Comic Sans MS" w:hAnsi="Comic Sans MS"/>
                <w:sz w:val="18"/>
                <w:szCs w:val="18"/>
              </w:rPr>
            </w:pPr>
            <w:r>
              <w:rPr>
                <w:rFonts w:ascii="Comic Sans MS" w:hAnsi="Comic Sans MS"/>
                <w:sz w:val="18"/>
                <w:szCs w:val="18"/>
              </w:rPr>
              <w:t>Currently, a team of 11</w:t>
            </w:r>
            <w:r w:rsidR="0083310D" w:rsidRPr="00C317CF">
              <w:rPr>
                <w:rFonts w:ascii="Comic Sans MS" w:hAnsi="Comic Sans MS"/>
                <w:sz w:val="18"/>
                <w:szCs w:val="18"/>
              </w:rPr>
              <w:t xml:space="preserve"> LSA (learning support assistants)</w:t>
            </w:r>
            <w:r w:rsidR="00223835">
              <w:rPr>
                <w:rFonts w:ascii="Comic Sans MS" w:hAnsi="Comic Sans MS"/>
                <w:sz w:val="18"/>
                <w:szCs w:val="18"/>
              </w:rPr>
              <w:t xml:space="preserve"> </w:t>
            </w:r>
            <w:r w:rsidR="00ED762C">
              <w:rPr>
                <w:rFonts w:ascii="Comic Sans MS" w:hAnsi="Comic Sans MS"/>
                <w:sz w:val="18"/>
                <w:szCs w:val="18"/>
              </w:rPr>
              <w:t>to help</w:t>
            </w:r>
            <w:r w:rsidR="0083310D" w:rsidRPr="00C317CF">
              <w:rPr>
                <w:rFonts w:ascii="Comic Sans MS" w:hAnsi="Comic Sans MS"/>
                <w:sz w:val="18"/>
                <w:szCs w:val="18"/>
              </w:rPr>
              <w:t xml:space="preserve"> meet individual needs.</w:t>
            </w:r>
          </w:p>
          <w:p w:rsidR="0083310D" w:rsidRPr="00C317CF" w:rsidRDefault="0083310D" w:rsidP="0091361B">
            <w:pPr>
              <w:pStyle w:val="ListParagraph"/>
              <w:numPr>
                <w:ilvl w:val="0"/>
                <w:numId w:val="26"/>
              </w:numPr>
              <w:rPr>
                <w:rFonts w:ascii="Comic Sans MS" w:hAnsi="Comic Sans MS"/>
                <w:sz w:val="18"/>
                <w:szCs w:val="18"/>
              </w:rPr>
            </w:pPr>
            <w:r w:rsidRPr="00C317CF">
              <w:rPr>
                <w:rFonts w:ascii="Comic Sans MS" w:hAnsi="Comic Sans MS"/>
                <w:sz w:val="18"/>
                <w:szCs w:val="18"/>
              </w:rPr>
              <w:t>Long established, acknowledged and celebrated ethos of inclusion and equality.</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help a child with physical needs?</w:t>
            </w:r>
          </w:p>
          <w:p w:rsidR="0083310D" w:rsidRPr="00C001F7" w:rsidRDefault="0083310D">
            <w:pPr>
              <w:rPr>
                <w:rFonts w:ascii="Comic Sans MS" w:hAnsi="Comic Sans MS" w:cs="Arial"/>
                <w:sz w:val="24"/>
                <w:szCs w:val="24"/>
              </w:rPr>
            </w:pPr>
          </w:p>
        </w:tc>
        <w:tc>
          <w:tcPr>
            <w:tcW w:w="8505" w:type="dxa"/>
          </w:tcPr>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 xml:space="preserve">Accessibility entrance with a ramp into </w:t>
            </w:r>
            <w:r w:rsidR="00223835">
              <w:rPr>
                <w:rFonts w:ascii="Comic Sans MS" w:hAnsi="Comic Sans MS"/>
                <w:sz w:val="18"/>
                <w:szCs w:val="18"/>
              </w:rPr>
              <w:t xml:space="preserve">both </w:t>
            </w:r>
            <w:r w:rsidRPr="00C001F7">
              <w:rPr>
                <w:rFonts w:ascii="Comic Sans MS" w:hAnsi="Comic Sans MS"/>
                <w:sz w:val="18"/>
                <w:szCs w:val="18"/>
              </w:rPr>
              <w:t>main reception</w:t>
            </w:r>
            <w:r w:rsidR="00223835">
              <w:rPr>
                <w:rFonts w:ascii="Comic Sans MS" w:hAnsi="Comic Sans MS"/>
                <w:sz w:val="18"/>
                <w:szCs w:val="18"/>
              </w:rPr>
              <w:t>s</w:t>
            </w:r>
            <w:r w:rsidRPr="00C001F7">
              <w:rPr>
                <w:rFonts w:ascii="Comic Sans MS" w:hAnsi="Comic Sans MS"/>
                <w:sz w:val="18"/>
                <w:szCs w:val="18"/>
              </w:rPr>
              <w:t>.</w:t>
            </w:r>
          </w:p>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Lower reception</w:t>
            </w:r>
            <w:r w:rsidR="00223835">
              <w:rPr>
                <w:rFonts w:ascii="Comic Sans MS" w:hAnsi="Comic Sans MS"/>
                <w:sz w:val="18"/>
                <w:szCs w:val="18"/>
              </w:rPr>
              <w:t xml:space="preserve"> desk for people in wheelchairs (on Longroyde Road site)</w:t>
            </w:r>
          </w:p>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Lift to b</w:t>
            </w:r>
            <w:r w:rsidR="00223835">
              <w:rPr>
                <w:rFonts w:ascii="Comic Sans MS" w:hAnsi="Comic Sans MS"/>
                <w:sz w:val="18"/>
                <w:szCs w:val="18"/>
              </w:rPr>
              <w:t>oth levels in the main building (Longroyde Road site).</w:t>
            </w:r>
          </w:p>
          <w:p w:rsidR="0083310D"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Lift chair available on the middle corridor</w:t>
            </w:r>
            <w:r w:rsidR="00223835">
              <w:rPr>
                <w:rFonts w:ascii="Comic Sans MS" w:hAnsi="Comic Sans MS"/>
                <w:sz w:val="18"/>
                <w:szCs w:val="18"/>
              </w:rPr>
              <w:t xml:space="preserve"> (Longroyde Road site)</w:t>
            </w:r>
          </w:p>
          <w:p w:rsidR="00223835" w:rsidRPr="00C001F7" w:rsidRDefault="00223835" w:rsidP="00A10C4D">
            <w:pPr>
              <w:pStyle w:val="ListParagraph"/>
              <w:numPr>
                <w:ilvl w:val="0"/>
                <w:numId w:val="8"/>
              </w:numPr>
              <w:rPr>
                <w:rFonts w:ascii="Comic Sans MS" w:hAnsi="Comic Sans MS"/>
                <w:sz w:val="18"/>
                <w:szCs w:val="18"/>
              </w:rPr>
            </w:pPr>
            <w:r>
              <w:rPr>
                <w:rFonts w:ascii="Comic Sans MS" w:hAnsi="Comic Sans MS"/>
                <w:sz w:val="18"/>
                <w:szCs w:val="18"/>
              </w:rPr>
              <w:t>Access to each year group – we have access for a child in a wheel chair to access classrooms from outside (Field Top Road site)</w:t>
            </w:r>
          </w:p>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Accessible toilet with adaptations to f</w:t>
            </w:r>
            <w:r w:rsidR="00223835">
              <w:rPr>
                <w:rFonts w:ascii="Comic Sans MS" w:hAnsi="Comic Sans MS"/>
                <w:sz w:val="18"/>
                <w:szCs w:val="18"/>
              </w:rPr>
              <w:t>acilitate independent toileting (both sites)</w:t>
            </w:r>
          </w:p>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Every class has access to equipment which helps writing: sloping boards; a variety of pencil grips; a variety of pens apparatus and a range of ICT equipment.</w:t>
            </w:r>
          </w:p>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Movement group to help improve gross and fine motor skills.</w:t>
            </w:r>
          </w:p>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Use of differentiated sports equipment in PE – e.g. specialist balls.</w:t>
            </w:r>
          </w:p>
          <w:p w:rsidR="0083310D" w:rsidRPr="00C001F7" w:rsidRDefault="0083310D" w:rsidP="00A10C4D">
            <w:pPr>
              <w:pStyle w:val="ListParagraph"/>
              <w:numPr>
                <w:ilvl w:val="0"/>
                <w:numId w:val="8"/>
              </w:numPr>
              <w:rPr>
                <w:rFonts w:ascii="Comic Sans MS" w:hAnsi="Comic Sans MS"/>
                <w:sz w:val="18"/>
                <w:szCs w:val="18"/>
              </w:rPr>
            </w:pPr>
            <w:r w:rsidRPr="00C001F7">
              <w:rPr>
                <w:rFonts w:ascii="Comic Sans MS" w:hAnsi="Comic Sans MS"/>
                <w:sz w:val="18"/>
                <w:szCs w:val="18"/>
              </w:rPr>
              <w:t>Variable height tables and chairs available.</w:t>
            </w:r>
          </w:p>
          <w:p w:rsidR="0083310D" w:rsidRPr="00C001F7" w:rsidRDefault="0083310D" w:rsidP="00A10C4D">
            <w:pPr>
              <w:pStyle w:val="ListParagraph"/>
              <w:rPr>
                <w:rFonts w:ascii="Comic Sans MS" w:hAnsi="Comic Sans MS"/>
              </w:rPr>
            </w:pPr>
            <w:r w:rsidRPr="00C001F7">
              <w:rPr>
                <w:rFonts w:ascii="Comic Sans MS" w:hAnsi="Comic Sans MS"/>
                <w:sz w:val="18"/>
                <w:szCs w:val="18"/>
              </w:rPr>
              <w:t>‘Nessy Fingers’ programme available to help with touch typing.</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lastRenderedPageBreak/>
              <w:t>How do we help a child with speech and language needs?</w:t>
            </w:r>
          </w:p>
          <w:p w:rsidR="0083310D" w:rsidRPr="00C001F7" w:rsidRDefault="0083310D">
            <w:pPr>
              <w:rPr>
                <w:rFonts w:ascii="Comic Sans MS" w:hAnsi="Comic Sans MS" w:cs="Arial"/>
                <w:sz w:val="24"/>
                <w:szCs w:val="24"/>
              </w:rPr>
            </w:pPr>
          </w:p>
        </w:tc>
        <w:tc>
          <w:tcPr>
            <w:tcW w:w="8505" w:type="dxa"/>
          </w:tcPr>
          <w:p w:rsidR="00223835" w:rsidRPr="00223835" w:rsidRDefault="00223835" w:rsidP="00223835">
            <w:pPr>
              <w:pStyle w:val="ListParagraph"/>
              <w:numPr>
                <w:ilvl w:val="0"/>
                <w:numId w:val="9"/>
              </w:numPr>
              <w:rPr>
                <w:rFonts w:ascii="Comic Sans MS" w:hAnsi="Comic Sans MS"/>
                <w:sz w:val="18"/>
                <w:szCs w:val="18"/>
              </w:rPr>
            </w:pPr>
            <w:r w:rsidRPr="00223835">
              <w:rPr>
                <w:rFonts w:ascii="Comic Sans MS" w:hAnsi="Comic Sans MS"/>
                <w:sz w:val="18"/>
                <w:szCs w:val="18"/>
              </w:rPr>
              <w:t xml:space="preserve">Staff experienced in the use of ‘Black Sheep Narrative’ pack.    </w:t>
            </w:r>
          </w:p>
          <w:p w:rsidR="00223835" w:rsidRPr="00223835" w:rsidRDefault="00223835" w:rsidP="00223835">
            <w:pPr>
              <w:pStyle w:val="ListParagraph"/>
              <w:numPr>
                <w:ilvl w:val="0"/>
                <w:numId w:val="9"/>
              </w:numPr>
              <w:rPr>
                <w:rFonts w:ascii="Comic Sans MS" w:hAnsi="Comic Sans MS"/>
                <w:sz w:val="18"/>
                <w:szCs w:val="18"/>
              </w:rPr>
            </w:pPr>
            <w:r w:rsidRPr="00223835">
              <w:rPr>
                <w:rFonts w:ascii="Comic Sans MS" w:hAnsi="Comic Sans MS"/>
                <w:sz w:val="18"/>
                <w:szCs w:val="18"/>
              </w:rPr>
              <w:t xml:space="preserve">Staff trained in the use of ‘Word Box’ for vocabulary development.    </w:t>
            </w:r>
          </w:p>
          <w:p w:rsidR="00223835" w:rsidRPr="00223835" w:rsidRDefault="00223835" w:rsidP="00223835">
            <w:pPr>
              <w:pStyle w:val="ListParagraph"/>
              <w:numPr>
                <w:ilvl w:val="0"/>
                <w:numId w:val="9"/>
              </w:numPr>
              <w:rPr>
                <w:rFonts w:ascii="Comic Sans MS" w:hAnsi="Comic Sans MS"/>
                <w:sz w:val="18"/>
                <w:szCs w:val="18"/>
              </w:rPr>
            </w:pPr>
            <w:r w:rsidRPr="00223835">
              <w:rPr>
                <w:rFonts w:ascii="Comic Sans MS" w:hAnsi="Comic Sans MS"/>
                <w:sz w:val="18"/>
                <w:szCs w:val="18"/>
              </w:rPr>
              <w:t xml:space="preserve">Staff experienced in the use of ‘Language Steps.’   </w:t>
            </w:r>
          </w:p>
          <w:p w:rsidR="00223835" w:rsidRPr="00223835" w:rsidRDefault="00223835" w:rsidP="00223835">
            <w:pPr>
              <w:pStyle w:val="ListParagraph"/>
              <w:numPr>
                <w:ilvl w:val="0"/>
                <w:numId w:val="9"/>
              </w:numPr>
              <w:rPr>
                <w:rFonts w:ascii="Comic Sans MS" w:hAnsi="Comic Sans MS"/>
                <w:sz w:val="18"/>
                <w:szCs w:val="18"/>
              </w:rPr>
            </w:pPr>
            <w:r w:rsidRPr="00223835">
              <w:rPr>
                <w:rFonts w:ascii="Comic Sans MS" w:hAnsi="Comic Sans MS"/>
                <w:sz w:val="18"/>
                <w:szCs w:val="18"/>
              </w:rPr>
              <w:t>Advice and support from Speech and Language Therapists and Early Years Support team to develop early communication and interaction skills</w:t>
            </w:r>
          </w:p>
          <w:p w:rsidR="0083310D" w:rsidRPr="00C001F7" w:rsidRDefault="00223835" w:rsidP="00A10C4D">
            <w:pPr>
              <w:pStyle w:val="ListParagraph"/>
              <w:numPr>
                <w:ilvl w:val="0"/>
                <w:numId w:val="9"/>
              </w:numPr>
              <w:rPr>
                <w:rFonts w:ascii="Comic Sans MS" w:hAnsi="Comic Sans MS"/>
                <w:sz w:val="18"/>
                <w:szCs w:val="18"/>
              </w:rPr>
            </w:pPr>
            <w:r>
              <w:rPr>
                <w:rFonts w:ascii="Comic Sans MS" w:hAnsi="Comic Sans MS"/>
                <w:sz w:val="18"/>
                <w:szCs w:val="18"/>
              </w:rPr>
              <w:t>Staff</w:t>
            </w:r>
            <w:r w:rsidR="0083310D" w:rsidRPr="00C001F7">
              <w:rPr>
                <w:rFonts w:ascii="Comic Sans MS" w:hAnsi="Comic Sans MS"/>
                <w:sz w:val="18"/>
                <w:szCs w:val="18"/>
              </w:rPr>
              <w:t xml:space="preserve"> trained to deliv</w:t>
            </w:r>
            <w:r>
              <w:rPr>
                <w:rFonts w:ascii="Comic Sans MS" w:hAnsi="Comic Sans MS"/>
                <w:sz w:val="18"/>
                <w:szCs w:val="18"/>
              </w:rPr>
              <w:t>ery SALT intervention, working</w:t>
            </w:r>
            <w:r w:rsidR="0083310D" w:rsidRPr="00C001F7">
              <w:rPr>
                <w:rFonts w:ascii="Comic Sans MS" w:hAnsi="Comic Sans MS"/>
                <w:sz w:val="18"/>
                <w:szCs w:val="18"/>
              </w:rPr>
              <w:t xml:space="preserve"> closely with the SALT team.</w:t>
            </w:r>
          </w:p>
          <w:p w:rsidR="0083310D" w:rsidRPr="00C001F7" w:rsidRDefault="0083310D" w:rsidP="00A10C4D">
            <w:pPr>
              <w:pStyle w:val="ListParagraph"/>
              <w:numPr>
                <w:ilvl w:val="0"/>
                <w:numId w:val="9"/>
              </w:numPr>
              <w:rPr>
                <w:rFonts w:ascii="Comic Sans MS" w:hAnsi="Comic Sans MS"/>
                <w:sz w:val="18"/>
                <w:szCs w:val="18"/>
              </w:rPr>
            </w:pPr>
            <w:r w:rsidRPr="00C001F7">
              <w:rPr>
                <w:rFonts w:ascii="Comic Sans MS" w:hAnsi="Comic Sans MS"/>
                <w:sz w:val="18"/>
                <w:szCs w:val="18"/>
              </w:rPr>
              <w:t>SULP (Social Use of Language) trained support assistants.</w:t>
            </w:r>
          </w:p>
          <w:p w:rsidR="0083310D" w:rsidRPr="00C001F7" w:rsidRDefault="0083310D" w:rsidP="00A10C4D">
            <w:pPr>
              <w:pStyle w:val="ListParagraph"/>
              <w:numPr>
                <w:ilvl w:val="0"/>
                <w:numId w:val="9"/>
              </w:numPr>
              <w:rPr>
                <w:rFonts w:ascii="Comic Sans MS" w:hAnsi="Comic Sans MS"/>
                <w:sz w:val="18"/>
                <w:szCs w:val="18"/>
              </w:rPr>
            </w:pPr>
            <w:r w:rsidRPr="00C001F7">
              <w:rPr>
                <w:rFonts w:ascii="Comic Sans MS" w:hAnsi="Comic Sans MS"/>
                <w:sz w:val="18"/>
                <w:szCs w:val="18"/>
              </w:rPr>
              <w:t>Delivery of programmes devised by Speech and Language therapists.</w:t>
            </w:r>
          </w:p>
          <w:p w:rsidR="0083310D" w:rsidRPr="00C001F7" w:rsidRDefault="0083310D" w:rsidP="00223835">
            <w:pPr>
              <w:pStyle w:val="ListParagraph"/>
              <w:rPr>
                <w:rFonts w:ascii="Comic Sans MS" w:hAnsi="Comic Sans MS"/>
              </w:rPr>
            </w:pPr>
            <w:r w:rsidRPr="00C001F7">
              <w:rPr>
                <w:rFonts w:ascii="Comic Sans MS" w:hAnsi="Comic Sans MS"/>
                <w:sz w:val="18"/>
                <w:szCs w:val="18"/>
              </w:rPr>
              <w:t>S</w:t>
            </w:r>
            <w:r w:rsidR="00223835">
              <w:rPr>
                <w:rFonts w:ascii="Comic Sans MS" w:hAnsi="Comic Sans MS"/>
                <w:sz w:val="18"/>
                <w:szCs w:val="18"/>
              </w:rPr>
              <w:t>taff experienced in the use of</w:t>
            </w:r>
            <w:r w:rsidRPr="00C001F7">
              <w:rPr>
                <w:rFonts w:ascii="Comic Sans MS" w:hAnsi="Comic Sans MS"/>
                <w:sz w:val="18"/>
                <w:szCs w:val="18"/>
              </w:rPr>
              <w:t xml:space="preserve"> ‘Colourful Semantics’ and ‘Word Wizard’ materials.</w:t>
            </w:r>
          </w:p>
        </w:tc>
      </w:tr>
      <w:tr w:rsidR="0083310D" w:rsidRPr="00C001F7" w:rsidTr="00B328E8">
        <w:trPr>
          <w:trHeight w:val="2049"/>
        </w:trPr>
        <w:tc>
          <w:tcPr>
            <w:tcW w:w="2694" w:type="dxa"/>
            <w:shd w:val="clear" w:color="auto" w:fill="C00000"/>
          </w:tcPr>
          <w:p w:rsidR="0083310D" w:rsidRPr="00C001F7" w:rsidRDefault="0083310D" w:rsidP="000747E1">
            <w:pPr>
              <w:rPr>
                <w:rFonts w:ascii="Comic Sans MS" w:hAnsi="Comic Sans MS" w:cs="Arial"/>
                <w:sz w:val="24"/>
                <w:szCs w:val="24"/>
              </w:rPr>
            </w:pPr>
            <w:r w:rsidRPr="00C001F7">
              <w:rPr>
                <w:rFonts w:ascii="Comic Sans MS" w:hAnsi="Comic Sans MS" w:cs="Arial"/>
                <w:sz w:val="24"/>
                <w:szCs w:val="24"/>
              </w:rPr>
              <w:t>How do we help a child with sensory impairment?</w:t>
            </w:r>
          </w:p>
          <w:p w:rsidR="0083310D" w:rsidRPr="00C001F7" w:rsidRDefault="0083310D">
            <w:pPr>
              <w:rPr>
                <w:rFonts w:ascii="Comic Sans MS" w:hAnsi="Comic Sans MS" w:cs="Arial"/>
                <w:sz w:val="24"/>
                <w:szCs w:val="24"/>
              </w:rPr>
            </w:pPr>
          </w:p>
        </w:tc>
        <w:tc>
          <w:tcPr>
            <w:tcW w:w="8505" w:type="dxa"/>
          </w:tcPr>
          <w:p w:rsidR="00223835" w:rsidRDefault="00223835" w:rsidP="00223835">
            <w:pPr>
              <w:pStyle w:val="ListParagraph"/>
              <w:numPr>
                <w:ilvl w:val="0"/>
                <w:numId w:val="27"/>
              </w:numPr>
              <w:rPr>
                <w:rFonts w:ascii="Comic Sans MS" w:hAnsi="Comic Sans MS"/>
                <w:sz w:val="18"/>
                <w:szCs w:val="18"/>
              </w:rPr>
            </w:pPr>
            <w:r w:rsidRPr="00223835">
              <w:rPr>
                <w:rFonts w:ascii="Comic Sans MS" w:hAnsi="Comic Sans MS"/>
                <w:sz w:val="18"/>
                <w:szCs w:val="18"/>
              </w:rPr>
              <w:t>Close liaison with any services prov</w:t>
            </w:r>
            <w:r>
              <w:rPr>
                <w:rFonts w:ascii="Comic Sans MS" w:hAnsi="Comic Sans MS"/>
                <w:sz w:val="18"/>
                <w:szCs w:val="18"/>
              </w:rPr>
              <w:t xml:space="preserve">iding support for children.    </w:t>
            </w:r>
          </w:p>
          <w:p w:rsidR="00223835" w:rsidRPr="00223835" w:rsidRDefault="00223835" w:rsidP="00223835">
            <w:pPr>
              <w:pStyle w:val="ListParagraph"/>
              <w:numPr>
                <w:ilvl w:val="0"/>
                <w:numId w:val="27"/>
              </w:numPr>
              <w:rPr>
                <w:rFonts w:ascii="Comic Sans MS" w:hAnsi="Comic Sans MS"/>
                <w:sz w:val="18"/>
                <w:szCs w:val="18"/>
              </w:rPr>
            </w:pPr>
            <w:r w:rsidRPr="00223835">
              <w:rPr>
                <w:rFonts w:ascii="Comic Sans MS" w:hAnsi="Comic Sans MS"/>
                <w:sz w:val="18"/>
                <w:szCs w:val="18"/>
              </w:rPr>
              <w:t>Implementation of advice given by the Sensory Support Service.</w:t>
            </w:r>
          </w:p>
          <w:p w:rsidR="0083310D" w:rsidRPr="00C001F7" w:rsidRDefault="0083310D" w:rsidP="00A10C4D">
            <w:pPr>
              <w:pStyle w:val="ListParagraph"/>
              <w:numPr>
                <w:ilvl w:val="0"/>
                <w:numId w:val="10"/>
              </w:numPr>
              <w:rPr>
                <w:rFonts w:ascii="Comic Sans MS" w:hAnsi="Comic Sans MS"/>
                <w:sz w:val="18"/>
                <w:szCs w:val="18"/>
              </w:rPr>
            </w:pPr>
            <w:r w:rsidRPr="00C001F7">
              <w:rPr>
                <w:rFonts w:ascii="Comic Sans MS" w:hAnsi="Comic Sans MS"/>
                <w:sz w:val="18"/>
                <w:szCs w:val="18"/>
              </w:rPr>
              <w:t>C</w:t>
            </w:r>
            <w:r w:rsidR="00FC5884">
              <w:rPr>
                <w:rFonts w:ascii="Comic Sans MS" w:hAnsi="Comic Sans MS"/>
                <w:sz w:val="18"/>
                <w:szCs w:val="18"/>
              </w:rPr>
              <w:t>arpeted rooms/areas throughout both sites.</w:t>
            </w:r>
          </w:p>
          <w:p w:rsidR="0083310D" w:rsidRPr="00C001F7" w:rsidRDefault="0083310D" w:rsidP="00A10C4D">
            <w:pPr>
              <w:pStyle w:val="ListParagraph"/>
              <w:numPr>
                <w:ilvl w:val="0"/>
                <w:numId w:val="10"/>
              </w:numPr>
              <w:rPr>
                <w:rFonts w:ascii="Comic Sans MS" w:hAnsi="Comic Sans MS"/>
                <w:sz w:val="18"/>
                <w:szCs w:val="18"/>
              </w:rPr>
            </w:pPr>
            <w:r w:rsidRPr="00C001F7">
              <w:rPr>
                <w:rFonts w:ascii="Comic Sans MS" w:hAnsi="Comic Sans MS"/>
                <w:sz w:val="18"/>
                <w:szCs w:val="18"/>
              </w:rPr>
              <w:t xml:space="preserve">Learning </w:t>
            </w:r>
            <w:r w:rsidR="00FC5884">
              <w:rPr>
                <w:rFonts w:ascii="Comic Sans MS" w:hAnsi="Comic Sans MS"/>
                <w:sz w:val="18"/>
                <w:szCs w:val="18"/>
              </w:rPr>
              <w:t xml:space="preserve">Support Suite and shared areas for focussed work. </w:t>
            </w:r>
          </w:p>
          <w:p w:rsidR="0083310D" w:rsidRPr="00C001F7" w:rsidRDefault="0083310D" w:rsidP="00A10C4D">
            <w:pPr>
              <w:pStyle w:val="ListParagraph"/>
              <w:numPr>
                <w:ilvl w:val="0"/>
                <w:numId w:val="10"/>
              </w:numPr>
              <w:rPr>
                <w:rFonts w:ascii="Comic Sans MS" w:hAnsi="Comic Sans MS"/>
                <w:sz w:val="18"/>
                <w:szCs w:val="18"/>
              </w:rPr>
            </w:pPr>
            <w:r w:rsidRPr="00C001F7">
              <w:rPr>
                <w:rFonts w:ascii="Comic Sans MS" w:hAnsi="Comic Sans MS"/>
                <w:sz w:val="18"/>
                <w:szCs w:val="18"/>
              </w:rPr>
              <w:t>Specialist reading books for VI pupils</w:t>
            </w:r>
          </w:p>
          <w:p w:rsidR="0083310D" w:rsidRPr="00C001F7" w:rsidRDefault="0083310D" w:rsidP="00A10C4D">
            <w:pPr>
              <w:pStyle w:val="ListParagraph"/>
              <w:numPr>
                <w:ilvl w:val="0"/>
                <w:numId w:val="10"/>
              </w:numPr>
              <w:rPr>
                <w:rFonts w:ascii="Comic Sans MS" w:hAnsi="Comic Sans MS"/>
                <w:sz w:val="18"/>
                <w:szCs w:val="18"/>
              </w:rPr>
            </w:pPr>
            <w:r w:rsidRPr="00C001F7">
              <w:rPr>
                <w:rFonts w:ascii="Comic Sans MS" w:hAnsi="Comic Sans MS"/>
                <w:sz w:val="18"/>
                <w:szCs w:val="18"/>
              </w:rPr>
              <w:t>Laptop to teach ‘touch typing’ for VI</w:t>
            </w:r>
          </w:p>
          <w:p w:rsidR="0083310D" w:rsidRPr="00C001F7" w:rsidRDefault="0083310D" w:rsidP="00A10C4D">
            <w:pPr>
              <w:pStyle w:val="ListParagraph"/>
              <w:numPr>
                <w:ilvl w:val="0"/>
                <w:numId w:val="10"/>
              </w:numPr>
              <w:rPr>
                <w:rFonts w:ascii="Comic Sans MS" w:hAnsi="Comic Sans MS"/>
                <w:sz w:val="18"/>
                <w:szCs w:val="18"/>
              </w:rPr>
            </w:pPr>
            <w:r w:rsidRPr="00C001F7">
              <w:rPr>
                <w:rFonts w:ascii="Comic Sans MS" w:hAnsi="Comic Sans MS"/>
                <w:sz w:val="18"/>
                <w:szCs w:val="18"/>
              </w:rPr>
              <w:t>Programme for VI so child can access what is on the ‘whiteboard’</w:t>
            </w:r>
          </w:p>
          <w:p w:rsidR="0083310D" w:rsidRPr="00C001F7" w:rsidRDefault="0083310D" w:rsidP="00A10C4D">
            <w:pPr>
              <w:pStyle w:val="ListParagraph"/>
              <w:rPr>
                <w:rFonts w:ascii="Comic Sans MS" w:hAnsi="Comic Sans MS"/>
              </w:rPr>
            </w:pPr>
            <w:r w:rsidRPr="00C001F7">
              <w:rPr>
                <w:rFonts w:ascii="Comic Sans MS" w:hAnsi="Comic Sans MS"/>
                <w:sz w:val="18"/>
                <w:szCs w:val="18"/>
              </w:rPr>
              <w:t>LSA trained on</w:t>
            </w:r>
            <w:r w:rsidR="000A052D">
              <w:rPr>
                <w:rFonts w:ascii="Comic Sans MS" w:hAnsi="Comic Sans MS"/>
                <w:sz w:val="18"/>
                <w:szCs w:val="18"/>
              </w:rPr>
              <w:t xml:space="preserve"> ‘touch typing’ programme for VI</w:t>
            </w:r>
            <w:r w:rsidRPr="00C001F7">
              <w:rPr>
                <w:rFonts w:ascii="Comic Sans MS" w:hAnsi="Comic Sans MS"/>
                <w:sz w:val="18"/>
                <w:szCs w:val="18"/>
              </w:rPr>
              <w:t xml:space="preserve"> pupils</w:t>
            </w:r>
          </w:p>
        </w:tc>
      </w:tr>
      <w:tr w:rsidR="0083310D" w:rsidRPr="00C001F7" w:rsidTr="0083310D">
        <w:tc>
          <w:tcPr>
            <w:tcW w:w="2694" w:type="dxa"/>
            <w:shd w:val="clear" w:color="auto" w:fill="C00000"/>
          </w:tcPr>
          <w:p w:rsidR="0083310D" w:rsidRPr="00C001F7" w:rsidRDefault="0083310D" w:rsidP="000747E1">
            <w:pPr>
              <w:rPr>
                <w:rFonts w:ascii="Comic Sans MS" w:hAnsi="Comic Sans MS" w:cs="Arial"/>
                <w:sz w:val="24"/>
                <w:szCs w:val="24"/>
              </w:rPr>
            </w:pPr>
            <w:r w:rsidRPr="00C001F7">
              <w:rPr>
                <w:rFonts w:ascii="Comic Sans MS" w:hAnsi="Comic Sans MS" w:cs="Arial"/>
                <w:sz w:val="24"/>
                <w:szCs w:val="24"/>
              </w:rPr>
              <w:t>How do we help a child who has social and emotional difficulties?</w:t>
            </w:r>
          </w:p>
          <w:p w:rsidR="0083310D" w:rsidRPr="00C001F7" w:rsidRDefault="0083310D" w:rsidP="000747E1">
            <w:pPr>
              <w:rPr>
                <w:rFonts w:ascii="Comic Sans MS" w:hAnsi="Comic Sans MS" w:cs="Arial"/>
                <w:sz w:val="24"/>
                <w:szCs w:val="24"/>
              </w:rPr>
            </w:pPr>
          </w:p>
        </w:tc>
        <w:tc>
          <w:tcPr>
            <w:tcW w:w="8505" w:type="dxa"/>
          </w:tcPr>
          <w:p w:rsidR="00FC5884" w:rsidRDefault="00FC5884" w:rsidP="00FC5884">
            <w:pPr>
              <w:pStyle w:val="ListParagraph"/>
              <w:numPr>
                <w:ilvl w:val="0"/>
                <w:numId w:val="11"/>
              </w:numPr>
              <w:rPr>
                <w:rFonts w:ascii="Comic Sans MS" w:hAnsi="Comic Sans MS"/>
                <w:sz w:val="18"/>
                <w:szCs w:val="18"/>
              </w:rPr>
            </w:pPr>
            <w:r>
              <w:rPr>
                <w:rFonts w:ascii="Comic Sans MS" w:hAnsi="Comic Sans MS"/>
                <w:sz w:val="18"/>
                <w:szCs w:val="18"/>
              </w:rPr>
              <w:t xml:space="preserve">Learning Mentor Time </w:t>
            </w:r>
          </w:p>
          <w:p w:rsidR="00FC5884" w:rsidRDefault="00FC5884" w:rsidP="00FC5884">
            <w:pPr>
              <w:pStyle w:val="ListParagraph"/>
              <w:numPr>
                <w:ilvl w:val="0"/>
                <w:numId w:val="11"/>
              </w:numPr>
              <w:rPr>
                <w:rFonts w:ascii="Comic Sans MS" w:hAnsi="Comic Sans MS"/>
                <w:sz w:val="18"/>
                <w:szCs w:val="18"/>
              </w:rPr>
            </w:pPr>
            <w:r>
              <w:rPr>
                <w:rFonts w:ascii="Comic Sans MS" w:hAnsi="Comic Sans MS"/>
                <w:sz w:val="18"/>
                <w:szCs w:val="18"/>
              </w:rPr>
              <w:t xml:space="preserve">Attendance </w:t>
            </w:r>
            <w:r w:rsidRPr="00FC5884">
              <w:rPr>
                <w:rFonts w:ascii="Comic Sans MS" w:hAnsi="Comic Sans MS"/>
                <w:sz w:val="18"/>
                <w:szCs w:val="18"/>
              </w:rPr>
              <w:t xml:space="preserve"> </w:t>
            </w:r>
          </w:p>
          <w:p w:rsidR="00FC5884" w:rsidRDefault="00FC5884" w:rsidP="00FC5884">
            <w:pPr>
              <w:pStyle w:val="ListParagraph"/>
              <w:numPr>
                <w:ilvl w:val="0"/>
                <w:numId w:val="11"/>
              </w:numPr>
              <w:rPr>
                <w:rFonts w:ascii="Comic Sans MS" w:hAnsi="Comic Sans MS"/>
                <w:sz w:val="18"/>
                <w:szCs w:val="18"/>
              </w:rPr>
            </w:pPr>
            <w:r>
              <w:rPr>
                <w:rFonts w:ascii="Comic Sans MS" w:hAnsi="Comic Sans MS"/>
                <w:sz w:val="18"/>
                <w:szCs w:val="18"/>
              </w:rPr>
              <w:t>Breakfast club</w:t>
            </w:r>
            <w:r w:rsidR="00B328E8">
              <w:rPr>
                <w:rFonts w:ascii="Comic Sans MS" w:hAnsi="Comic Sans MS"/>
                <w:sz w:val="18"/>
                <w:szCs w:val="18"/>
              </w:rPr>
              <w:t>s</w:t>
            </w:r>
            <w:r>
              <w:rPr>
                <w:rFonts w:ascii="Comic Sans MS" w:hAnsi="Comic Sans MS"/>
                <w:sz w:val="18"/>
                <w:szCs w:val="18"/>
              </w:rPr>
              <w:t xml:space="preserve"> </w:t>
            </w:r>
          </w:p>
          <w:p w:rsidR="00FC5884" w:rsidRDefault="00FC5884" w:rsidP="00FC5884">
            <w:pPr>
              <w:pStyle w:val="ListParagraph"/>
              <w:numPr>
                <w:ilvl w:val="0"/>
                <w:numId w:val="11"/>
              </w:numPr>
              <w:rPr>
                <w:rFonts w:ascii="Comic Sans MS" w:hAnsi="Comic Sans MS"/>
                <w:sz w:val="18"/>
                <w:szCs w:val="18"/>
              </w:rPr>
            </w:pPr>
            <w:r>
              <w:rPr>
                <w:rFonts w:ascii="Comic Sans MS" w:hAnsi="Comic Sans MS"/>
                <w:sz w:val="18"/>
                <w:szCs w:val="18"/>
              </w:rPr>
              <w:t xml:space="preserve">Social Stories </w:t>
            </w:r>
          </w:p>
          <w:p w:rsidR="00FC5884" w:rsidRDefault="00FC5884" w:rsidP="00FC5884">
            <w:pPr>
              <w:pStyle w:val="ListParagraph"/>
              <w:numPr>
                <w:ilvl w:val="0"/>
                <w:numId w:val="11"/>
              </w:numPr>
              <w:rPr>
                <w:rFonts w:ascii="Comic Sans MS" w:hAnsi="Comic Sans MS"/>
                <w:sz w:val="18"/>
                <w:szCs w:val="18"/>
              </w:rPr>
            </w:pPr>
            <w:r w:rsidRPr="00FC5884">
              <w:rPr>
                <w:rFonts w:ascii="Comic Sans MS" w:hAnsi="Comic Sans MS"/>
                <w:sz w:val="18"/>
                <w:szCs w:val="18"/>
              </w:rPr>
              <w:t>Access to all out of school enrichment activities, ie, Gardening Club, Cooking Club, Dance Club, Drama Club etc</w:t>
            </w:r>
          </w:p>
          <w:p w:rsidR="0083310D" w:rsidRPr="00C001F7" w:rsidRDefault="00FC5884" w:rsidP="00FC5884">
            <w:pPr>
              <w:pStyle w:val="ListParagraph"/>
              <w:numPr>
                <w:ilvl w:val="0"/>
                <w:numId w:val="11"/>
              </w:numPr>
              <w:rPr>
                <w:rFonts w:ascii="Comic Sans MS" w:hAnsi="Comic Sans MS"/>
                <w:sz w:val="18"/>
                <w:szCs w:val="18"/>
              </w:rPr>
            </w:pPr>
            <w:r>
              <w:rPr>
                <w:rFonts w:ascii="Comic Sans MS" w:hAnsi="Comic Sans MS"/>
                <w:sz w:val="18"/>
                <w:szCs w:val="18"/>
              </w:rPr>
              <w:t>A</w:t>
            </w:r>
            <w:r w:rsidR="0083310D" w:rsidRPr="00C001F7">
              <w:rPr>
                <w:rFonts w:ascii="Comic Sans MS" w:hAnsi="Comic Sans MS"/>
                <w:sz w:val="18"/>
                <w:szCs w:val="18"/>
              </w:rPr>
              <w:t>ccess to specialist counselling – e.g. Noah’s Ark</w:t>
            </w:r>
          </w:p>
          <w:p w:rsidR="0083310D" w:rsidRPr="00C001F7" w:rsidRDefault="0083310D" w:rsidP="00A10C4D">
            <w:pPr>
              <w:pStyle w:val="ListParagraph"/>
              <w:numPr>
                <w:ilvl w:val="0"/>
                <w:numId w:val="11"/>
              </w:numPr>
              <w:rPr>
                <w:rFonts w:ascii="Comic Sans MS" w:hAnsi="Comic Sans MS"/>
                <w:sz w:val="18"/>
                <w:szCs w:val="18"/>
              </w:rPr>
            </w:pPr>
            <w:r w:rsidRPr="00C001F7">
              <w:rPr>
                <w:rFonts w:ascii="Comic Sans MS" w:hAnsi="Comic Sans MS"/>
                <w:sz w:val="18"/>
                <w:szCs w:val="18"/>
              </w:rPr>
              <w:t>Staff ASD aware and use appropriate strategies to support children with ASD learning.</w:t>
            </w:r>
          </w:p>
          <w:p w:rsidR="00FC5884" w:rsidRDefault="0083310D" w:rsidP="00FC5884">
            <w:pPr>
              <w:pStyle w:val="ListParagraph"/>
              <w:numPr>
                <w:ilvl w:val="0"/>
                <w:numId w:val="11"/>
              </w:numPr>
              <w:rPr>
                <w:rFonts w:ascii="Comic Sans MS" w:hAnsi="Comic Sans MS"/>
                <w:sz w:val="18"/>
                <w:szCs w:val="18"/>
              </w:rPr>
            </w:pPr>
            <w:r w:rsidRPr="00C001F7">
              <w:rPr>
                <w:rFonts w:ascii="Comic Sans MS" w:hAnsi="Comic Sans MS"/>
                <w:sz w:val="18"/>
                <w:szCs w:val="18"/>
              </w:rPr>
              <w:t>Access to specialist support for children with ASD and their families</w:t>
            </w:r>
          </w:p>
          <w:p w:rsidR="0083310D" w:rsidRPr="00FC5884" w:rsidRDefault="00FC5884" w:rsidP="00FC5884">
            <w:pPr>
              <w:pStyle w:val="ListParagraph"/>
              <w:numPr>
                <w:ilvl w:val="0"/>
                <w:numId w:val="11"/>
              </w:numPr>
              <w:rPr>
                <w:rFonts w:ascii="Comic Sans MS" w:hAnsi="Comic Sans MS"/>
                <w:sz w:val="18"/>
                <w:szCs w:val="18"/>
              </w:rPr>
            </w:pPr>
            <w:r>
              <w:rPr>
                <w:rFonts w:ascii="Comic Sans MS" w:hAnsi="Comic Sans MS"/>
                <w:sz w:val="18"/>
                <w:szCs w:val="18"/>
              </w:rPr>
              <w:t xml:space="preserve">Staff </w:t>
            </w:r>
            <w:r w:rsidR="0083310D" w:rsidRPr="00FC5884">
              <w:rPr>
                <w:rFonts w:ascii="Comic Sans MS" w:hAnsi="Comic Sans MS"/>
                <w:sz w:val="18"/>
                <w:szCs w:val="18"/>
              </w:rPr>
              <w:t>trained on ‘Therapeutic Stories’</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help a child with behavioural difficulties?</w:t>
            </w:r>
          </w:p>
          <w:p w:rsidR="0083310D" w:rsidRPr="00C001F7" w:rsidRDefault="0083310D">
            <w:pPr>
              <w:rPr>
                <w:rFonts w:ascii="Comic Sans MS" w:hAnsi="Comic Sans MS" w:cs="Arial"/>
                <w:sz w:val="24"/>
                <w:szCs w:val="24"/>
              </w:rPr>
            </w:pPr>
          </w:p>
        </w:tc>
        <w:tc>
          <w:tcPr>
            <w:tcW w:w="8505" w:type="dxa"/>
          </w:tcPr>
          <w:p w:rsidR="00FC5884" w:rsidRPr="00FC5884" w:rsidRDefault="00FC5884" w:rsidP="00FC5884">
            <w:pPr>
              <w:pStyle w:val="ListParagraph"/>
              <w:numPr>
                <w:ilvl w:val="0"/>
                <w:numId w:val="12"/>
              </w:numPr>
              <w:rPr>
                <w:rFonts w:ascii="Comic Sans MS" w:hAnsi="Comic Sans MS"/>
                <w:sz w:val="18"/>
                <w:szCs w:val="18"/>
              </w:rPr>
            </w:pPr>
            <w:r w:rsidRPr="00FC5884">
              <w:rPr>
                <w:rFonts w:ascii="Comic Sans MS" w:hAnsi="Comic Sans MS"/>
                <w:sz w:val="18"/>
                <w:szCs w:val="18"/>
              </w:rPr>
              <w:t xml:space="preserve">Full time Learning Mentor </w:t>
            </w:r>
          </w:p>
          <w:p w:rsidR="00FC5884" w:rsidRPr="00FC5884" w:rsidRDefault="00B328E8" w:rsidP="00FC5884">
            <w:pPr>
              <w:pStyle w:val="ListParagraph"/>
              <w:numPr>
                <w:ilvl w:val="0"/>
                <w:numId w:val="12"/>
              </w:numPr>
              <w:rPr>
                <w:rFonts w:ascii="Comic Sans MS" w:hAnsi="Comic Sans MS"/>
                <w:sz w:val="18"/>
                <w:szCs w:val="18"/>
              </w:rPr>
            </w:pPr>
            <w:r>
              <w:rPr>
                <w:rFonts w:ascii="Comic Sans MS" w:hAnsi="Comic Sans MS"/>
                <w:sz w:val="18"/>
                <w:szCs w:val="18"/>
              </w:rPr>
              <w:t>Breakfast Clubs</w:t>
            </w:r>
          </w:p>
          <w:p w:rsidR="00FC5884" w:rsidRPr="00FC5884" w:rsidRDefault="00FC5884" w:rsidP="00FC5884">
            <w:pPr>
              <w:pStyle w:val="ListParagraph"/>
              <w:numPr>
                <w:ilvl w:val="0"/>
                <w:numId w:val="12"/>
              </w:numPr>
              <w:rPr>
                <w:rFonts w:ascii="Comic Sans MS" w:hAnsi="Comic Sans MS"/>
                <w:sz w:val="18"/>
                <w:szCs w:val="18"/>
              </w:rPr>
            </w:pPr>
            <w:r w:rsidRPr="00FC5884">
              <w:rPr>
                <w:rFonts w:ascii="Comic Sans MS" w:hAnsi="Comic Sans MS"/>
                <w:sz w:val="18"/>
                <w:szCs w:val="18"/>
              </w:rPr>
              <w:t xml:space="preserve">Trained members of staff in the Team Teach Approach </w:t>
            </w:r>
          </w:p>
          <w:p w:rsidR="00FC5884" w:rsidRDefault="00FC5884" w:rsidP="00FC5884">
            <w:pPr>
              <w:pStyle w:val="ListParagraph"/>
              <w:numPr>
                <w:ilvl w:val="0"/>
                <w:numId w:val="12"/>
              </w:numPr>
              <w:rPr>
                <w:rFonts w:ascii="Comic Sans MS" w:hAnsi="Comic Sans MS"/>
                <w:sz w:val="18"/>
                <w:szCs w:val="18"/>
              </w:rPr>
            </w:pPr>
            <w:r w:rsidRPr="00FC5884">
              <w:rPr>
                <w:rFonts w:ascii="Comic Sans MS" w:hAnsi="Comic Sans MS"/>
                <w:sz w:val="18"/>
                <w:szCs w:val="18"/>
              </w:rPr>
              <w:t xml:space="preserve">Visual timetables  </w:t>
            </w:r>
          </w:p>
          <w:p w:rsidR="00FC5884" w:rsidRPr="00FC5884" w:rsidRDefault="00FC5884" w:rsidP="00FC5884">
            <w:pPr>
              <w:pStyle w:val="ListParagraph"/>
              <w:numPr>
                <w:ilvl w:val="0"/>
                <w:numId w:val="12"/>
              </w:numPr>
              <w:rPr>
                <w:rFonts w:ascii="Comic Sans MS" w:hAnsi="Comic Sans MS"/>
                <w:sz w:val="18"/>
                <w:szCs w:val="18"/>
              </w:rPr>
            </w:pPr>
            <w:r w:rsidRPr="00FC5884">
              <w:rPr>
                <w:rFonts w:ascii="Comic Sans MS" w:hAnsi="Comic Sans MS"/>
                <w:sz w:val="18"/>
                <w:szCs w:val="18"/>
              </w:rPr>
              <w:t xml:space="preserve">Headteacher monitors behaviour </w:t>
            </w:r>
          </w:p>
          <w:p w:rsidR="00FC5884" w:rsidRPr="00FC5884" w:rsidRDefault="00FC5884" w:rsidP="00FC5884">
            <w:pPr>
              <w:pStyle w:val="ListParagraph"/>
              <w:numPr>
                <w:ilvl w:val="0"/>
                <w:numId w:val="12"/>
              </w:numPr>
              <w:rPr>
                <w:rFonts w:ascii="Comic Sans MS" w:hAnsi="Comic Sans MS"/>
                <w:sz w:val="18"/>
                <w:szCs w:val="18"/>
              </w:rPr>
            </w:pPr>
            <w:r w:rsidRPr="00FC5884">
              <w:rPr>
                <w:rFonts w:ascii="Comic Sans MS" w:hAnsi="Comic Sans MS"/>
                <w:sz w:val="18"/>
                <w:szCs w:val="18"/>
              </w:rPr>
              <w:t xml:space="preserve">Teaching children ‘learning behaviour’ as part of all lessons   </w:t>
            </w:r>
          </w:p>
          <w:p w:rsidR="0083310D" w:rsidRPr="00C001F7" w:rsidRDefault="0083310D" w:rsidP="00A10C4D">
            <w:pPr>
              <w:pStyle w:val="ListParagraph"/>
              <w:numPr>
                <w:ilvl w:val="0"/>
                <w:numId w:val="12"/>
              </w:numPr>
              <w:rPr>
                <w:rFonts w:ascii="Comic Sans MS" w:hAnsi="Comic Sans MS"/>
                <w:sz w:val="18"/>
                <w:szCs w:val="18"/>
              </w:rPr>
            </w:pPr>
            <w:r w:rsidRPr="00C001F7">
              <w:rPr>
                <w:rFonts w:ascii="Comic Sans MS" w:hAnsi="Comic Sans MS"/>
                <w:sz w:val="18"/>
                <w:szCs w:val="18"/>
              </w:rPr>
              <w:t>Consistent structured behaviour procedures</w:t>
            </w:r>
            <w:r w:rsidR="00FC5884">
              <w:rPr>
                <w:rFonts w:ascii="Comic Sans MS" w:hAnsi="Comic Sans MS"/>
                <w:sz w:val="18"/>
                <w:szCs w:val="18"/>
              </w:rPr>
              <w:t xml:space="preserve"> and policy</w:t>
            </w:r>
            <w:r w:rsidRPr="00C001F7">
              <w:rPr>
                <w:rFonts w:ascii="Comic Sans MS" w:hAnsi="Comic Sans MS"/>
                <w:sz w:val="18"/>
                <w:szCs w:val="18"/>
              </w:rPr>
              <w:t xml:space="preserve"> in place – using rewards and consequences</w:t>
            </w:r>
          </w:p>
          <w:p w:rsidR="0083310D" w:rsidRPr="00C001F7" w:rsidRDefault="0083310D" w:rsidP="00A10C4D">
            <w:pPr>
              <w:pStyle w:val="ListParagraph"/>
              <w:numPr>
                <w:ilvl w:val="0"/>
                <w:numId w:val="12"/>
              </w:numPr>
              <w:rPr>
                <w:rFonts w:ascii="Comic Sans MS" w:hAnsi="Comic Sans MS"/>
                <w:sz w:val="18"/>
                <w:szCs w:val="18"/>
              </w:rPr>
            </w:pPr>
            <w:r w:rsidRPr="00C001F7">
              <w:rPr>
                <w:rFonts w:ascii="Comic Sans MS" w:hAnsi="Comic Sans MS"/>
                <w:sz w:val="18"/>
                <w:szCs w:val="18"/>
              </w:rPr>
              <w:t>Breakfast club/Get, Set, Go</w:t>
            </w:r>
          </w:p>
          <w:p w:rsidR="0083310D" w:rsidRPr="00C001F7" w:rsidRDefault="0083310D" w:rsidP="00A10C4D">
            <w:pPr>
              <w:pStyle w:val="ListParagraph"/>
              <w:numPr>
                <w:ilvl w:val="0"/>
                <w:numId w:val="12"/>
              </w:numPr>
              <w:rPr>
                <w:rFonts w:ascii="Comic Sans MS" w:hAnsi="Comic Sans MS"/>
                <w:sz w:val="18"/>
                <w:szCs w:val="18"/>
              </w:rPr>
            </w:pPr>
            <w:r w:rsidRPr="00C001F7">
              <w:rPr>
                <w:rFonts w:ascii="Comic Sans MS" w:hAnsi="Comic Sans MS"/>
                <w:sz w:val="18"/>
                <w:szCs w:val="18"/>
              </w:rPr>
              <w:t>Variety of in school and after school clubs to promote self-esteem</w:t>
            </w:r>
          </w:p>
          <w:p w:rsidR="00FC5884" w:rsidRDefault="0083310D" w:rsidP="00FC5884">
            <w:pPr>
              <w:pStyle w:val="ListParagraph"/>
              <w:numPr>
                <w:ilvl w:val="0"/>
                <w:numId w:val="12"/>
              </w:numPr>
              <w:rPr>
                <w:rFonts w:ascii="Comic Sans MS" w:hAnsi="Comic Sans MS"/>
                <w:sz w:val="18"/>
                <w:szCs w:val="18"/>
              </w:rPr>
            </w:pPr>
            <w:r>
              <w:rPr>
                <w:rFonts w:ascii="Comic Sans MS" w:hAnsi="Comic Sans MS"/>
                <w:sz w:val="18"/>
                <w:szCs w:val="18"/>
              </w:rPr>
              <w:t xml:space="preserve">Ability </w:t>
            </w:r>
            <w:r w:rsidRPr="00C001F7">
              <w:rPr>
                <w:rFonts w:ascii="Comic Sans MS" w:hAnsi="Comic Sans MS"/>
                <w:sz w:val="18"/>
                <w:szCs w:val="18"/>
              </w:rPr>
              <w:t>to create individual behaviour plans</w:t>
            </w:r>
          </w:p>
          <w:p w:rsidR="0083310D" w:rsidRPr="00FC5884" w:rsidRDefault="0083310D" w:rsidP="00FC5884">
            <w:pPr>
              <w:pStyle w:val="ListParagraph"/>
              <w:numPr>
                <w:ilvl w:val="0"/>
                <w:numId w:val="12"/>
              </w:numPr>
              <w:rPr>
                <w:rFonts w:ascii="Comic Sans MS" w:hAnsi="Comic Sans MS"/>
                <w:sz w:val="18"/>
                <w:szCs w:val="18"/>
              </w:rPr>
            </w:pPr>
            <w:r w:rsidRPr="00FC5884">
              <w:rPr>
                <w:rFonts w:ascii="Comic Sans MS" w:hAnsi="Comic Sans MS"/>
                <w:sz w:val="18"/>
                <w:szCs w:val="18"/>
              </w:rPr>
              <w:t>Interventions to help pupils deal with any behaviour difficulties – e.g. ‘Volcano in my tummy’</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help a child who needs support with literacy?</w:t>
            </w:r>
          </w:p>
          <w:p w:rsidR="0083310D" w:rsidRPr="00C001F7" w:rsidRDefault="0083310D">
            <w:pPr>
              <w:rPr>
                <w:rFonts w:ascii="Comic Sans MS" w:hAnsi="Comic Sans MS" w:cs="Arial"/>
                <w:sz w:val="24"/>
                <w:szCs w:val="24"/>
              </w:rPr>
            </w:pPr>
          </w:p>
        </w:tc>
        <w:tc>
          <w:tcPr>
            <w:tcW w:w="8505" w:type="dxa"/>
          </w:tcPr>
          <w:p w:rsidR="00106F33" w:rsidRDefault="00FC5884" w:rsidP="00FC5884">
            <w:pPr>
              <w:pStyle w:val="ListParagraph"/>
              <w:numPr>
                <w:ilvl w:val="0"/>
                <w:numId w:val="28"/>
              </w:numPr>
              <w:rPr>
                <w:rFonts w:ascii="Comic Sans MS" w:hAnsi="Comic Sans MS"/>
                <w:sz w:val="18"/>
                <w:szCs w:val="18"/>
              </w:rPr>
            </w:pPr>
            <w:r w:rsidRPr="00FC5884">
              <w:rPr>
                <w:rFonts w:ascii="Comic Sans MS" w:hAnsi="Comic Sans MS"/>
                <w:sz w:val="18"/>
                <w:szCs w:val="18"/>
              </w:rPr>
              <w:t>Language and speech development at the forefron</w:t>
            </w:r>
            <w:r w:rsidR="00106F33">
              <w:rPr>
                <w:rFonts w:ascii="Comic Sans MS" w:hAnsi="Comic Sans MS"/>
                <w:sz w:val="18"/>
                <w:szCs w:val="18"/>
              </w:rPr>
              <w:t xml:space="preserve">t of all Literacy learning </w:t>
            </w:r>
          </w:p>
          <w:p w:rsidR="00106F33" w:rsidRDefault="00FC5884" w:rsidP="00FC5884">
            <w:pPr>
              <w:pStyle w:val="ListParagraph"/>
              <w:numPr>
                <w:ilvl w:val="0"/>
                <w:numId w:val="28"/>
              </w:numPr>
              <w:rPr>
                <w:rFonts w:ascii="Comic Sans MS" w:hAnsi="Comic Sans MS"/>
                <w:sz w:val="18"/>
                <w:szCs w:val="18"/>
              </w:rPr>
            </w:pPr>
            <w:r w:rsidRPr="00FC5884">
              <w:rPr>
                <w:rFonts w:ascii="Comic Sans MS" w:hAnsi="Comic Sans MS"/>
                <w:sz w:val="18"/>
                <w:szCs w:val="18"/>
              </w:rPr>
              <w:t>Carefully differentiated Literacy Curriculum</w:t>
            </w:r>
            <w:r w:rsidR="00106F33">
              <w:rPr>
                <w:rFonts w:ascii="Comic Sans MS" w:hAnsi="Comic Sans MS"/>
                <w:sz w:val="18"/>
                <w:szCs w:val="18"/>
              </w:rPr>
              <w:t xml:space="preserve"> to meet the needs of learners </w:t>
            </w:r>
            <w:r w:rsidRPr="00FC5884">
              <w:rPr>
                <w:rFonts w:ascii="Comic Sans MS" w:hAnsi="Comic Sans MS"/>
                <w:sz w:val="18"/>
                <w:szCs w:val="18"/>
              </w:rPr>
              <w:t xml:space="preserve"> </w:t>
            </w:r>
          </w:p>
          <w:p w:rsidR="00106F33" w:rsidRDefault="00106F33" w:rsidP="00106F33">
            <w:pPr>
              <w:pStyle w:val="ListParagraph"/>
              <w:numPr>
                <w:ilvl w:val="0"/>
                <w:numId w:val="28"/>
              </w:numPr>
              <w:rPr>
                <w:rFonts w:ascii="Comic Sans MS" w:hAnsi="Comic Sans MS"/>
                <w:sz w:val="18"/>
                <w:szCs w:val="18"/>
              </w:rPr>
            </w:pPr>
            <w:r>
              <w:rPr>
                <w:rFonts w:ascii="Comic Sans MS" w:hAnsi="Comic Sans MS"/>
                <w:sz w:val="18"/>
                <w:szCs w:val="18"/>
              </w:rPr>
              <w:t>Synthetic Phonics approach throughout KS1</w:t>
            </w:r>
          </w:p>
          <w:p w:rsidR="00106F33" w:rsidRPr="00106F33" w:rsidRDefault="00106F33" w:rsidP="00106F33">
            <w:pPr>
              <w:pStyle w:val="ListParagraph"/>
              <w:numPr>
                <w:ilvl w:val="0"/>
                <w:numId w:val="28"/>
              </w:numPr>
              <w:rPr>
                <w:rFonts w:ascii="Comic Sans MS" w:hAnsi="Comic Sans MS"/>
                <w:sz w:val="18"/>
                <w:szCs w:val="18"/>
              </w:rPr>
            </w:pPr>
            <w:r w:rsidRPr="00106F33">
              <w:rPr>
                <w:rFonts w:ascii="Comic Sans MS" w:hAnsi="Comic Sans MS"/>
                <w:sz w:val="18"/>
                <w:szCs w:val="18"/>
              </w:rPr>
              <w:t>Phonics intervention – small groups to catch up with phonics (RWI/Fresh start)</w:t>
            </w:r>
          </w:p>
          <w:p w:rsidR="00106F33" w:rsidRDefault="00106F33" w:rsidP="00106F33">
            <w:pPr>
              <w:pStyle w:val="ListParagraph"/>
              <w:numPr>
                <w:ilvl w:val="0"/>
                <w:numId w:val="28"/>
              </w:numPr>
              <w:rPr>
                <w:rFonts w:ascii="Comic Sans MS" w:hAnsi="Comic Sans MS"/>
                <w:sz w:val="18"/>
                <w:szCs w:val="18"/>
              </w:rPr>
            </w:pPr>
            <w:r>
              <w:rPr>
                <w:rFonts w:ascii="Comic Sans MS" w:hAnsi="Comic Sans MS"/>
                <w:sz w:val="18"/>
                <w:szCs w:val="18"/>
              </w:rPr>
              <w:t>No nonsense spelling programme from Years 2-6</w:t>
            </w:r>
          </w:p>
          <w:p w:rsidR="00106F33" w:rsidRDefault="00FC5884" w:rsidP="00106F33">
            <w:pPr>
              <w:pStyle w:val="ListParagraph"/>
              <w:numPr>
                <w:ilvl w:val="0"/>
                <w:numId w:val="28"/>
              </w:numPr>
              <w:rPr>
                <w:rFonts w:ascii="Comic Sans MS" w:hAnsi="Comic Sans MS"/>
                <w:sz w:val="18"/>
                <w:szCs w:val="18"/>
              </w:rPr>
            </w:pPr>
            <w:r w:rsidRPr="00106F33">
              <w:rPr>
                <w:rFonts w:ascii="Comic Sans MS" w:hAnsi="Comic Sans MS"/>
                <w:sz w:val="18"/>
                <w:szCs w:val="18"/>
              </w:rPr>
              <w:t>Whole s</w:t>
            </w:r>
            <w:r w:rsidR="00106F33">
              <w:rPr>
                <w:rFonts w:ascii="Comic Sans MS" w:hAnsi="Comic Sans MS"/>
                <w:sz w:val="18"/>
                <w:szCs w:val="18"/>
              </w:rPr>
              <w:t xml:space="preserve">chool approach to handwriting  </w:t>
            </w:r>
            <w:r w:rsidRPr="00106F33">
              <w:rPr>
                <w:rFonts w:ascii="Comic Sans MS" w:hAnsi="Comic Sans MS"/>
                <w:sz w:val="18"/>
                <w:szCs w:val="18"/>
              </w:rPr>
              <w:t xml:space="preserve"> </w:t>
            </w:r>
          </w:p>
          <w:p w:rsidR="00106F33" w:rsidRPr="00106F33" w:rsidRDefault="00106F33" w:rsidP="00106F33">
            <w:pPr>
              <w:pStyle w:val="ListParagraph"/>
              <w:numPr>
                <w:ilvl w:val="0"/>
                <w:numId w:val="28"/>
              </w:numPr>
              <w:rPr>
                <w:rFonts w:ascii="Comic Sans MS" w:hAnsi="Comic Sans MS"/>
                <w:sz w:val="18"/>
                <w:szCs w:val="18"/>
              </w:rPr>
            </w:pPr>
            <w:r>
              <w:rPr>
                <w:rFonts w:ascii="Comic Sans MS" w:hAnsi="Comic Sans MS"/>
                <w:sz w:val="18"/>
                <w:szCs w:val="18"/>
              </w:rPr>
              <w:t>Full time Reading Manager</w:t>
            </w:r>
          </w:p>
          <w:p w:rsidR="00106F33" w:rsidRDefault="00FC5884" w:rsidP="00FC5884">
            <w:pPr>
              <w:pStyle w:val="ListParagraph"/>
              <w:numPr>
                <w:ilvl w:val="0"/>
                <w:numId w:val="28"/>
              </w:numPr>
              <w:rPr>
                <w:rFonts w:ascii="Comic Sans MS" w:hAnsi="Comic Sans MS"/>
                <w:sz w:val="18"/>
                <w:szCs w:val="18"/>
              </w:rPr>
            </w:pPr>
            <w:r w:rsidRPr="00FC5884">
              <w:rPr>
                <w:rFonts w:ascii="Comic Sans MS" w:hAnsi="Comic Sans MS"/>
                <w:sz w:val="18"/>
                <w:szCs w:val="18"/>
              </w:rPr>
              <w:t>All children listened to rea</w:t>
            </w:r>
            <w:r w:rsidR="00106F33">
              <w:rPr>
                <w:rFonts w:ascii="Comic Sans MS" w:hAnsi="Comic Sans MS"/>
                <w:sz w:val="18"/>
                <w:szCs w:val="18"/>
              </w:rPr>
              <w:t>d regularly but a member of staff (dependent on individual need)</w:t>
            </w:r>
          </w:p>
          <w:p w:rsidR="00106F33" w:rsidRDefault="00FC5884" w:rsidP="00FC5884">
            <w:pPr>
              <w:pStyle w:val="ListParagraph"/>
              <w:numPr>
                <w:ilvl w:val="0"/>
                <w:numId w:val="28"/>
              </w:numPr>
              <w:rPr>
                <w:rFonts w:ascii="Comic Sans MS" w:hAnsi="Comic Sans MS"/>
                <w:sz w:val="18"/>
                <w:szCs w:val="18"/>
              </w:rPr>
            </w:pPr>
            <w:r w:rsidRPr="00FC5884">
              <w:rPr>
                <w:rFonts w:ascii="Comic Sans MS" w:hAnsi="Comic Sans MS"/>
                <w:sz w:val="18"/>
                <w:szCs w:val="18"/>
              </w:rPr>
              <w:t>Individual and guided</w:t>
            </w:r>
            <w:r w:rsidR="00106F33">
              <w:rPr>
                <w:rFonts w:ascii="Comic Sans MS" w:hAnsi="Comic Sans MS"/>
                <w:sz w:val="18"/>
                <w:szCs w:val="18"/>
              </w:rPr>
              <w:t xml:space="preserve"> reading sessions are frequent</w:t>
            </w:r>
            <w:r w:rsidRPr="00FC5884">
              <w:rPr>
                <w:rFonts w:ascii="Comic Sans MS" w:hAnsi="Comic Sans MS"/>
                <w:sz w:val="18"/>
                <w:szCs w:val="18"/>
              </w:rPr>
              <w:t xml:space="preserve"> </w:t>
            </w:r>
          </w:p>
          <w:p w:rsidR="00106F33" w:rsidRPr="00106F33" w:rsidRDefault="00FC5884" w:rsidP="00106F33">
            <w:pPr>
              <w:pStyle w:val="ListParagraph"/>
              <w:numPr>
                <w:ilvl w:val="0"/>
                <w:numId w:val="28"/>
              </w:numPr>
              <w:rPr>
                <w:rFonts w:ascii="Comic Sans MS" w:hAnsi="Comic Sans MS"/>
                <w:sz w:val="18"/>
                <w:szCs w:val="18"/>
              </w:rPr>
            </w:pPr>
            <w:r w:rsidRPr="00FC5884">
              <w:rPr>
                <w:rFonts w:ascii="Comic Sans MS" w:hAnsi="Comic Sans MS"/>
                <w:sz w:val="18"/>
                <w:szCs w:val="18"/>
              </w:rPr>
              <w:t>Staff experienced in the assessment and delivery of the Rocke</w:t>
            </w:r>
            <w:r w:rsidR="00106F33">
              <w:rPr>
                <w:rFonts w:ascii="Comic Sans MS" w:hAnsi="Comic Sans MS"/>
                <w:sz w:val="18"/>
                <w:szCs w:val="18"/>
              </w:rPr>
              <w:t xml:space="preserve">t Reading Programme. (Year 2)  </w:t>
            </w:r>
            <w:r w:rsidRPr="00FC5884">
              <w:rPr>
                <w:rFonts w:ascii="Comic Sans MS" w:hAnsi="Comic Sans MS"/>
                <w:sz w:val="18"/>
                <w:szCs w:val="18"/>
              </w:rPr>
              <w:t xml:space="preserve"> </w:t>
            </w:r>
          </w:p>
          <w:p w:rsidR="00106F33" w:rsidRDefault="0083310D" w:rsidP="00106F33">
            <w:pPr>
              <w:pStyle w:val="ListParagraph"/>
              <w:numPr>
                <w:ilvl w:val="0"/>
                <w:numId w:val="28"/>
              </w:numPr>
              <w:rPr>
                <w:rFonts w:ascii="Comic Sans MS" w:hAnsi="Comic Sans MS"/>
                <w:sz w:val="18"/>
                <w:szCs w:val="18"/>
              </w:rPr>
            </w:pPr>
            <w:r w:rsidRPr="00106F33">
              <w:rPr>
                <w:rFonts w:ascii="Comic Sans MS" w:hAnsi="Comic Sans MS"/>
                <w:sz w:val="18"/>
                <w:szCs w:val="18"/>
              </w:rPr>
              <w:t>Accelerated Reading programme for all pupils in school</w:t>
            </w:r>
            <w:r w:rsidR="00106F33">
              <w:rPr>
                <w:rFonts w:ascii="Comic Sans MS" w:hAnsi="Comic Sans MS"/>
                <w:sz w:val="18"/>
                <w:szCs w:val="18"/>
              </w:rPr>
              <w:t>(Years 2-6)</w:t>
            </w:r>
            <w:r w:rsidRPr="00106F33">
              <w:rPr>
                <w:rFonts w:ascii="Comic Sans MS" w:hAnsi="Comic Sans MS"/>
                <w:sz w:val="18"/>
                <w:szCs w:val="18"/>
              </w:rPr>
              <w:t xml:space="preserve"> – with extra support for pupils who are struggling – Mrs McGuire</w:t>
            </w:r>
          </w:p>
          <w:p w:rsidR="00106F33" w:rsidRPr="00106F33" w:rsidRDefault="0083310D" w:rsidP="00106F33">
            <w:pPr>
              <w:pStyle w:val="ListParagraph"/>
              <w:numPr>
                <w:ilvl w:val="0"/>
                <w:numId w:val="28"/>
              </w:numPr>
              <w:rPr>
                <w:rFonts w:ascii="Comic Sans MS" w:hAnsi="Comic Sans MS"/>
                <w:sz w:val="18"/>
                <w:szCs w:val="18"/>
              </w:rPr>
            </w:pPr>
            <w:r w:rsidRPr="00106F33">
              <w:rPr>
                <w:rFonts w:ascii="Comic Sans MS" w:hAnsi="Comic Sans MS"/>
                <w:sz w:val="18"/>
                <w:szCs w:val="18"/>
              </w:rPr>
              <w:t>Extensive 1:2:1 reading provided by trained volunteers (Mrs</w:t>
            </w:r>
            <w:r w:rsidR="000A052D">
              <w:rPr>
                <w:rFonts w:ascii="Comic Sans MS" w:hAnsi="Comic Sans MS"/>
                <w:sz w:val="18"/>
                <w:szCs w:val="18"/>
              </w:rPr>
              <w:t xml:space="preserve"> Tolley, Mrs Ac</w:t>
            </w:r>
            <w:r w:rsidRPr="00106F33">
              <w:rPr>
                <w:rFonts w:ascii="Comic Sans MS" w:hAnsi="Comic Sans MS"/>
                <w:sz w:val="18"/>
                <w:szCs w:val="18"/>
              </w:rPr>
              <w:t>kroyd</w:t>
            </w:r>
            <w:r w:rsidR="000A052D">
              <w:rPr>
                <w:rFonts w:ascii="Comic Sans MS" w:hAnsi="Comic Sans MS"/>
                <w:sz w:val="18"/>
                <w:szCs w:val="18"/>
              </w:rPr>
              <w:t>, Miss Hirst, Mrs Ingham, Mr Mothersdale</w:t>
            </w:r>
            <w:r w:rsidRPr="00106F33">
              <w:rPr>
                <w:rFonts w:ascii="Comic Sans MS" w:hAnsi="Comic Sans MS"/>
                <w:sz w:val="18"/>
                <w:szCs w:val="18"/>
              </w:rPr>
              <w:t>)</w:t>
            </w:r>
            <w:r w:rsidR="00106F33">
              <w:t xml:space="preserve"> </w:t>
            </w:r>
          </w:p>
          <w:p w:rsidR="00106F33" w:rsidRPr="00106F33" w:rsidRDefault="00106F33" w:rsidP="00106F33">
            <w:pPr>
              <w:pStyle w:val="ListParagraph"/>
              <w:numPr>
                <w:ilvl w:val="0"/>
                <w:numId w:val="28"/>
              </w:numPr>
              <w:rPr>
                <w:rFonts w:ascii="Comic Sans MS" w:hAnsi="Comic Sans MS"/>
                <w:sz w:val="18"/>
                <w:szCs w:val="18"/>
              </w:rPr>
            </w:pPr>
            <w:r w:rsidRPr="00106F33">
              <w:rPr>
                <w:rFonts w:ascii="Comic Sans MS" w:hAnsi="Comic Sans MS"/>
                <w:sz w:val="18"/>
                <w:szCs w:val="18"/>
              </w:rPr>
              <w:t xml:space="preserve">Support in fine motor skills leading to the development of writing skills    </w:t>
            </w:r>
          </w:p>
          <w:p w:rsidR="00106F33" w:rsidRPr="00106F33" w:rsidRDefault="00106F33" w:rsidP="00106F33">
            <w:pPr>
              <w:pStyle w:val="ListParagraph"/>
              <w:numPr>
                <w:ilvl w:val="0"/>
                <w:numId w:val="28"/>
              </w:numPr>
              <w:rPr>
                <w:rFonts w:ascii="Comic Sans MS" w:hAnsi="Comic Sans MS"/>
                <w:sz w:val="18"/>
                <w:szCs w:val="18"/>
              </w:rPr>
            </w:pPr>
            <w:r w:rsidRPr="00106F33">
              <w:rPr>
                <w:rFonts w:ascii="Comic Sans MS" w:hAnsi="Comic Sans MS"/>
                <w:sz w:val="18"/>
                <w:szCs w:val="18"/>
              </w:rPr>
              <w:t>Teaching assistants deliver individualised programmes for children with IEP’s.</w:t>
            </w:r>
          </w:p>
          <w:p w:rsidR="00106F33" w:rsidRPr="00106F33" w:rsidRDefault="00B328E8" w:rsidP="00106F33">
            <w:pPr>
              <w:pStyle w:val="ListParagraph"/>
              <w:numPr>
                <w:ilvl w:val="0"/>
                <w:numId w:val="28"/>
              </w:numPr>
              <w:rPr>
                <w:rFonts w:ascii="Comic Sans MS" w:hAnsi="Comic Sans MS"/>
                <w:sz w:val="18"/>
                <w:szCs w:val="18"/>
              </w:rPr>
            </w:pPr>
            <w:r>
              <w:rPr>
                <w:rFonts w:ascii="Comic Sans MS" w:hAnsi="Comic Sans MS"/>
                <w:sz w:val="18"/>
                <w:szCs w:val="18"/>
              </w:rPr>
              <w:lastRenderedPageBreak/>
              <w:t>LSA</w:t>
            </w:r>
            <w:r w:rsidR="00106F33" w:rsidRPr="00106F33">
              <w:rPr>
                <w:rFonts w:ascii="Comic Sans MS" w:hAnsi="Comic Sans MS"/>
                <w:sz w:val="18"/>
                <w:szCs w:val="18"/>
              </w:rPr>
              <w:t xml:space="preserve"> in every lower ability group (KS2)</w:t>
            </w:r>
          </w:p>
          <w:p w:rsidR="00AD05B9" w:rsidRDefault="00106F33" w:rsidP="00AD05B9">
            <w:pPr>
              <w:pStyle w:val="ListParagraph"/>
              <w:numPr>
                <w:ilvl w:val="0"/>
                <w:numId w:val="28"/>
              </w:numPr>
              <w:rPr>
                <w:rFonts w:ascii="Comic Sans MS" w:hAnsi="Comic Sans MS"/>
                <w:sz w:val="18"/>
                <w:szCs w:val="18"/>
              </w:rPr>
            </w:pPr>
            <w:r w:rsidRPr="00106F33">
              <w:rPr>
                <w:rFonts w:ascii="Comic Sans MS" w:hAnsi="Comic Sans MS"/>
                <w:sz w:val="18"/>
                <w:szCs w:val="18"/>
              </w:rPr>
              <w:t>LSAs to deliver individualised programmes for pupils with IEPs</w:t>
            </w:r>
          </w:p>
          <w:p w:rsidR="00106F33" w:rsidRPr="00AD05B9" w:rsidRDefault="00106F33" w:rsidP="00AD05B9">
            <w:pPr>
              <w:pStyle w:val="ListParagraph"/>
              <w:numPr>
                <w:ilvl w:val="0"/>
                <w:numId w:val="28"/>
              </w:numPr>
              <w:rPr>
                <w:rFonts w:ascii="Comic Sans MS" w:hAnsi="Comic Sans MS"/>
                <w:sz w:val="18"/>
                <w:szCs w:val="18"/>
              </w:rPr>
            </w:pPr>
            <w:r w:rsidRPr="00AD05B9">
              <w:rPr>
                <w:rFonts w:ascii="Comic Sans MS" w:hAnsi="Comic Sans MS"/>
                <w:sz w:val="18"/>
                <w:szCs w:val="18"/>
              </w:rPr>
              <w:t xml:space="preserve">Access to staff trained for dyslexia testing </w:t>
            </w:r>
          </w:p>
          <w:p w:rsidR="0083310D" w:rsidRPr="00C001F7" w:rsidRDefault="0083310D" w:rsidP="00A10C4D">
            <w:pPr>
              <w:pStyle w:val="ListParagraph"/>
              <w:numPr>
                <w:ilvl w:val="0"/>
                <w:numId w:val="13"/>
              </w:numPr>
              <w:rPr>
                <w:rFonts w:ascii="Comic Sans MS" w:hAnsi="Comic Sans MS"/>
                <w:sz w:val="18"/>
                <w:szCs w:val="18"/>
              </w:rPr>
            </w:pPr>
            <w:r w:rsidRPr="00C001F7">
              <w:rPr>
                <w:rFonts w:ascii="Comic Sans MS" w:hAnsi="Comic Sans MS"/>
                <w:sz w:val="18"/>
                <w:szCs w:val="18"/>
              </w:rPr>
              <w:t>Dyslexia aware staff throughout the school who use Dyslexia friendly teaching, coloured writing/maths/curriculum books, filters etc...</w:t>
            </w:r>
          </w:p>
          <w:p w:rsidR="00AD05B9" w:rsidRDefault="0083310D" w:rsidP="00AD05B9">
            <w:pPr>
              <w:pStyle w:val="ListParagraph"/>
              <w:numPr>
                <w:ilvl w:val="0"/>
                <w:numId w:val="13"/>
              </w:numPr>
              <w:rPr>
                <w:rFonts w:ascii="Comic Sans MS" w:hAnsi="Comic Sans MS"/>
                <w:sz w:val="18"/>
                <w:szCs w:val="18"/>
              </w:rPr>
            </w:pPr>
            <w:r w:rsidRPr="00C001F7">
              <w:rPr>
                <w:rFonts w:ascii="Comic Sans MS" w:hAnsi="Comic Sans MS"/>
                <w:sz w:val="18"/>
                <w:szCs w:val="18"/>
              </w:rPr>
              <w:t>Interventions to aid Literacy – Beat Dyslexia. Stareway to Spelling, Stile Tiles etc</w:t>
            </w:r>
          </w:p>
          <w:p w:rsidR="0083310D" w:rsidRPr="00AD05B9" w:rsidRDefault="0083310D" w:rsidP="00AD05B9">
            <w:pPr>
              <w:pStyle w:val="ListParagraph"/>
              <w:numPr>
                <w:ilvl w:val="0"/>
                <w:numId w:val="13"/>
              </w:numPr>
              <w:rPr>
                <w:rFonts w:ascii="Comic Sans MS" w:hAnsi="Comic Sans MS"/>
                <w:sz w:val="18"/>
                <w:szCs w:val="18"/>
              </w:rPr>
            </w:pPr>
            <w:r w:rsidRPr="00AD05B9">
              <w:rPr>
                <w:rFonts w:ascii="Comic Sans MS" w:hAnsi="Comic Sans MS"/>
                <w:sz w:val="18"/>
                <w:szCs w:val="18"/>
              </w:rPr>
              <w:t>Booster classes</w:t>
            </w:r>
            <w:r w:rsidR="00AD05B9">
              <w:rPr>
                <w:rFonts w:ascii="Comic Sans MS" w:hAnsi="Comic Sans MS"/>
                <w:sz w:val="18"/>
                <w:szCs w:val="18"/>
              </w:rPr>
              <w:t xml:space="preserve"> (Year 6)</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lastRenderedPageBreak/>
              <w:t>How do we help a child who needs support with numeracy?</w:t>
            </w:r>
          </w:p>
          <w:p w:rsidR="0083310D" w:rsidRPr="00C001F7" w:rsidRDefault="0083310D">
            <w:pPr>
              <w:rPr>
                <w:rFonts w:ascii="Comic Sans MS" w:hAnsi="Comic Sans MS" w:cs="Arial"/>
                <w:sz w:val="24"/>
                <w:szCs w:val="24"/>
              </w:rPr>
            </w:pPr>
          </w:p>
        </w:tc>
        <w:tc>
          <w:tcPr>
            <w:tcW w:w="8505" w:type="dxa"/>
          </w:tcPr>
          <w:p w:rsidR="00AD05B9" w:rsidRPr="00AD05B9" w:rsidRDefault="00AD05B9" w:rsidP="00AD05B9">
            <w:pPr>
              <w:pStyle w:val="ListParagraph"/>
              <w:numPr>
                <w:ilvl w:val="0"/>
                <w:numId w:val="29"/>
              </w:numPr>
              <w:rPr>
                <w:rFonts w:ascii="Comic Sans MS" w:hAnsi="Comic Sans MS"/>
                <w:sz w:val="18"/>
                <w:szCs w:val="18"/>
              </w:rPr>
            </w:pPr>
            <w:r w:rsidRPr="00AD05B9">
              <w:rPr>
                <w:rFonts w:ascii="Comic Sans MS" w:hAnsi="Comic Sans MS"/>
                <w:sz w:val="18"/>
                <w:szCs w:val="18"/>
              </w:rPr>
              <w:t xml:space="preserve">Staff experienced in the use of Numicon to support learning within the classroom.   </w:t>
            </w:r>
          </w:p>
          <w:p w:rsidR="00AD05B9" w:rsidRDefault="00AD05B9" w:rsidP="00AD05B9">
            <w:pPr>
              <w:pStyle w:val="ListParagraph"/>
              <w:numPr>
                <w:ilvl w:val="0"/>
                <w:numId w:val="14"/>
              </w:numPr>
              <w:rPr>
                <w:rFonts w:ascii="Comic Sans MS" w:hAnsi="Comic Sans MS"/>
                <w:sz w:val="18"/>
                <w:szCs w:val="18"/>
              </w:rPr>
            </w:pPr>
            <w:r w:rsidRPr="00AD05B9">
              <w:rPr>
                <w:rFonts w:ascii="Comic Sans MS" w:hAnsi="Comic Sans MS"/>
                <w:sz w:val="18"/>
                <w:szCs w:val="18"/>
              </w:rPr>
              <w:t>Staff experienced in the use of Base 10 equipment to support learning within the classroo</w:t>
            </w:r>
            <w:r>
              <w:rPr>
                <w:rFonts w:ascii="Comic Sans MS" w:hAnsi="Comic Sans MS"/>
                <w:sz w:val="18"/>
                <w:szCs w:val="18"/>
              </w:rPr>
              <w:t xml:space="preserve">m. </w:t>
            </w:r>
          </w:p>
          <w:p w:rsidR="00AD05B9" w:rsidRPr="00AD05B9" w:rsidRDefault="00AD05B9" w:rsidP="00AD05B9">
            <w:pPr>
              <w:pStyle w:val="ListParagraph"/>
              <w:numPr>
                <w:ilvl w:val="0"/>
                <w:numId w:val="14"/>
              </w:numPr>
              <w:rPr>
                <w:rFonts w:ascii="Comic Sans MS" w:hAnsi="Comic Sans MS"/>
                <w:sz w:val="18"/>
                <w:szCs w:val="18"/>
              </w:rPr>
            </w:pPr>
            <w:r w:rsidRPr="00AD05B9">
              <w:rPr>
                <w:rFonts w:ascii="Comic Sans MS" w:hAnsi="Comic Sans MS"/>
                <w:sz w:val="18"/>
                <w:szCs w:val="18"/>
              </w:rPr>
              <w:t>Practical approach to teaching mathematical skills before t</w:t>
            </w:r>
            <w:r>
              <w:rPr>
                <w:rFonts w:ascii="Comic Sans MS" w:hAnsi="Comic Sans MS"/>
                <w:sz w:val="18"/>
                <w:szCs w:val="18"/>
              </w:rPr>
              <w:t xml:space="preserve">he need to record learning.   </w:t>
            </w:r>
          </w:p>
          <w:p w:rsidR="00AD05B9" w:rsidRPr="00AD05B9" w:rsidRDefault="00AD05B9" w:rsidP="00AD05B9">
            <w:pPr>
              <w:pStyle w:val="ListParagraph"/>
              <w:numPr>
                <w:ilvl w:val="0"/>
                <w:numId w:val="14"/>
              </w:numPr>
              <w:rPr>
                <w:rFonts w:ascii="Comic Sans MS" w:hAnsi="Comic Sans MS"/>
                <w:sz w:val="18"/>
                <w:szCs w:val="18"/>
              </w:rPr>
            </w:pPr>
            <w:r w:rsidRPr="00AD05B9">
              <w:rPr>
                <w:rFonts w:ascii="Comic Sans MS" w:hAnsi="Comic Sans MS"/>
                <w:sz w:val="18"/>
                <w:szCs w:val="18"/>
              </w:rPr>
              <w:t>Teaching Assistants to deliver individualised programmes for children with IEP’s.</w:t>
            </w:r>
          </w:p>
          <w:p w:rsidR="0083310D" w:rsidRPr="00C001F7" w:rsidRDefault="0083310D" w:rsidP="00A10C4D">
            <w:pPr>
              <w:pStyle w:val="ListParagraph"/>
              <w:numPr>
                <w:ilvl w:val="0"/>
                <w:numId w:val="14"/>
              </w:numPr>
              <w:rPr>
                <w:rFonts w:ascii="Comic Sans MS" w:hAnsi="Comic Sans MS"/>
                <w:sz w:val="18"/>
                <w:szCs w:val="18"/>
              </w:rPr>
            </w:pPr>
            <w:r w:rsidRPr="00C001F7">
              <w:rPr>
                <w:rFonts w:ascii="Comic Sans MS" w:hAnsi="Comic Sans MS"/>
                <w:sz w:val="18"/>
                <w:szCs w:val="18"/>
              </w:rPr>
              <w:t xml:space="preserve">LSA in every lower ability group </w:t>
            </w:r>
            <w:r w:rsidR="00AD05B9">
              <w:rPr>
                <w:rFonts w:ascii="Comic Sans MS" w:hAnsi="Comic Sans MS"/>
                <w:sz w:val="18"/>
                <w:szCs w:val="18"/>
              </w:rPr>
              <w:t>(KS2)</w:t>
            </w:r>
          </w:p>
          <w:p w:rsidR="0083310D" w:rsidRPr="00C001F7" w:rsidRDefault="0083310D" w:rsidP="00A10C4D">
            <w:pPr>
              <w:pStyle w:val="ListParagraph"/>
              <w:numPr>
                <w:ilvl w:val="0"/>
                <w:numId w:val="14"/>
              </w:numPr>
              <w:rPr>
                <w:rFonts w:ascii="Comic Sans MS" w:hAnsi="Comic Sans MS"/>
                <w:sz w:val="18"/>
                <w:szCs w:val="18"/>
              </w:rPr>
            </w:pPr>
            <w:r w:rsidRPr="00C001F7">
              <w:rPr>
                <w:rFonts w:ascii="Comic Sans MS" w:hAnsi="Comic Sans MS"/>
                <w:sz w:val="18"/>
                <w:szCs w:val="18"/>
              </w:rPr>
              <w:t>LSAs to deliver individualised programmes for pupils on IEPs – Power of 1, Plus 2, 5 minute maths box, Addacus 1:2:1 multi-sensory programme.</w:t>
            </w:r>
          </w:p>
          <w:p w:rsidR="0083310D" w:rsidRPr="00C001F7" w:rsidRDefault="0083310D" w:rsidP="00A10C4D">
            <w:pPr>
              <w:pStyle w:val="ListParagraph"/>
              <w:numPr>
                <w:ilvl w:val="0"/>
                <w:numId w:val="14"/>
              </w:numPr>
              <w:rPr>
                <w:rFonts w:ascii="Comic Sans MS" w:hAnsi="Comic Sans MS"/>
                <w:sz w:val="18"/>
                <w:szCs w:val="18"/>
              </w:rPr>
            </w:pPr>
            <w:r w:rsidRPr="00C001F7">
              <w:rPr>
                <w:rFonts w:ascii="Comic Sans MS" w:hAnsi="Comic Sans MS"/>
                <w:sz w:val="18"/>
                <w:szCs w:val="18"/>
              </w:rPr>
              <w:t>Interventions for pupils who need catch up programmes – springboard</w:t>
            </w:r>
          </w:p>
          <w:p w:rsidR="0083310D" w:rsidRPr="00C001F7" w:rsidRDefault="0083310D" w:rsidP="00A10C4D">
            <w:pPr>
              <w:pStyle w:val="ListParagraph"/>
              <w:rPr>
                <w:rFonts w:ascii="Comic Sans MS" w:hAnsi="Comic Sans MS"/>
              </w:rPr>
            </w:pPr>
            <w:r w:rsidRPr="00C001F7">
              <w:rPr>
                <w:rFonts w:ascii="Comic Sans MS" w:hAnsi="Comic Sans MS"/>
                <w:sz w:val="18"/>
                <w:szCs w:val="18"/>
              </w:rPr>
              <w:t>Booster classes</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support a child who has medical needs?</w:t>
            </w:r>
          </w:p>
          <w:p w:rsidR="0083310D" w:rsidRPr="00C001F7" w:rsidRDefault="0083310D">
            <w:pPr>
              <w:rPr>
                <w:rFonts w:ascii="Comic Sans MS" w:hAnsi="Comic Sans MS" w:cs="Arial"/>
                <w:sz w:val="24"/>
                <w:szCs w:val="24"/>
              </w:rPr>
            </w:pPr>
          </w:p>
        </w:tc>
        <w:tc>
          <w:tcPr>
            <w:tcW w:w="8505" w:type="dxa"/>
          </w:tcPr>
          <w:p w:rsidR="0083310D" w:rsidRPr="00C001F7" w:rsidRDefault="0083310D" w:rsidP="00A10C4D">
            <w:pPr>
              <w:pStyle w:val="ListParagraph"/>
              <w:numPr>
                <w:ilvl w:val="0"/>
                <w:numId w:val="15"/>
              </w:numPr>
              <w:rPr>
                <w:rFonts w:ascii="Comic Sans MS" w:hAnsi="Comic Sans MS"/>
                <w:sz w:val="18"/>
                <w:szCs w:val="18"/>
              </w:rPr>
            </w:pPr>
            <w:r w:rsidRPr="00C001F7">
              <w:rPr>
                <w:rFonts w:ascii="Comic Sans MS" w:hAnsi="Comic Sans MS"/>
                <w:sz w:val="18"/>
                <w:szCs w:val="18"/>
              </w:rPr>
              <w:t>Care/Medical plans created by Parents, SENCo and the School Nurse.</w:t>
            </w:r>
          </w:p>
          <w:p w:rsidR="0083310D" w:rsidRDefault="00AD05B9" w:rsidP="00A10C4D">
            <w:pPr>
              <w:pStyle w:val="ListParagraph"/>
              <w:numPr>
                <w:ilvl w:val="0"/>
                <w:numId w:val="15"/>
              </w:numPr>
              <w:rPr>
                <w:rFonts w:ascii="Comic Sans MS" w:hAnsi="Comic Sans MS"/>
                <w:sz w:val="18"/>
                <w:szCs w:val="18"/>
              </w:rPr>
            </w:pPr>
            <w:r>
              <w:rPr>
                <w:rFonts w:ascii="Comic Sans MS" w:hAnsi="Comic Sans MS"/>
                <w:sz w:val="18"/>
                <w:szCs w:val="18"/>
              </w:rPr>
              <w:t xml:space="preserve">Experienced team of </w:t>
            </w:r>
            <w:r w:rsidR="0083310D" w:rsidRPr="00C001F7">
              <w:rPr>
                <w:rFonts w:ascii="Comic Sans MS" w:hAnsi="Comic Sans MS"/>
                <w:sz w:val="18"/>
                <w:szCs w:val="18"/>
              </w:rPr>
              <w:t>trained First Aiders</w:t>
            </w:r>
          </w:p>
          <w:p w:rsidR="00AD05B9" w:rsidRPr="00C001F7" w:rsidRDefault="00AD05B9" w:rsidP="00A10C4D">
            <w:pPr>
              <w:pStyle w:val="ListParagraph"/>
              <w:numPr>
                <w:ilvl w:val="0"/>
                <w:numId w:val="15"/>
              </w:numPr>
              <w:rPr>
                <w:rFonts w:ascii="Comic Sans MS" w:hAnsi="Comic Sans MS"/>
                <w:sz w:val="18"/>
                <w:szCs w:val="18"/>
              </w:rPr>
            </w:pPr>
            <w:r>
              <w:rPr>
                <w:rFonts w:ascii="Comic Sans MS" w:hAnsi="Comic Sans MS"/>
                <w:sz w:val="18"/>
                <w:szCs w:val="18"/>
              </w:rPr>
              <w:t>Staff epi-pen trained.</w:t>
            </w:r>
          </w:p>
          <w:p w:rsidR="0083310D" w:rsidRPr="00C001F7" w:rsidRDefault="0083310D" w:rsidP="008255AC">
            <w:pPr>
              <w:pStyle w:val="ListParagraph"/>
              <w:rPr>
                <w:rFonts w:ascii="Comic Sans MS" w:hAnsi="Comic Sans MS"/>
              </w:rPr>
            </w:pP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help a child who has English as an Additional Language (EAL)?</w:t>
            </w:r>
          </w:p>
          <w:p w:rsidR="0083310D" w:rsidRPr="00C001F7" w:rsidRDefault="0083310D">
            <w:pPr>
              <w:rPr>
                <w:rFonts w:ascii="Comic Sans MS" w:hAnsi="Comic Sans MS" w:cs="Arial"/>
                <w:sz w:val="24"/>
                <w:szCs w:val="24"/>
              </w:rPr>
            </w:pPr>
          </w:p>
        </w:tc>
        <w:tc>
          <w:tcPr>
            <w:tcW w:w="8505" w:type="dxa"/>
          </w:tcPr>
          <w:p w:rsidR="00AD05B9" w:rsidRDefault="00AD05B9" w:rsidP="00AD05B9">
            <w:pPr>
              <w:pStyle w:val="ListParagraph"/>
              <w:numPr>
                <w:ilvl w:val="0"/>
                <w:numId w:val="30"/>
              </w:numPr>
              <w:rPr>
                <w:rFonts w:ascii="Comic Sans MS" w:hAnsi="Comic Sans MS"/>
                <w:sz w:val="18"/>
                <w:szCs w:val="18"/>
              </w:rPr>
            </w:pPr>
            <w:r w:rsidRPr="00AD05B9">
              <w:rPr>
                <w:rFonts w:ascii="Comic Sans MS" w:hAnsi="Comic Sans MS"/>
                <w:sz w:val="18"/>
                <w:szCs w:val="18"/>
              </w:rPr>
              <w:t>Language developme</w:t>
            </w:r>
            <w:r>
              <w:rPr>
                <w:rFonts w:ascii="Comic Sans MS" w:hAnsi="Comic Sans MS"/>
                <w:sz w:val="18"/>
                <w:szCs w:val="18"/>
              </w:rPr>
              <w:t xml:space="preserve">nt priority in all lessons.   </w:t>
            </w:r>
          </w:p>
          <w:p w:rsidR="00AD05B9" w:rsidRPr="00B328E8" w:rsidRDefault="00AD05B9" w:rsidP="00B328E8">
            <w:pPr>
              <w:pStyle w:val="ListParagraph"/>
              <w:numPr>
                <w:ilvl w:val="0"/>
                <w:numId w:val="30"/>
              </w:numPr>
              <w:rPr>
                <w:rFonts w:ascii="Comic Sans MS" w:hAnsi="Comic Sans MS"/>
                <w:sz w:val="18"/>
                <w:szCs w:val="18"/>
              </w:rPr>
            </w:pPr>
            <w:r w:rsidRPr="00AD05B9">
              <w:rPr>
                <w:rFonts w:ascii="Comic Sans MS" w:hAnsi="Comic Sans MS"/>
                <w:sz w:val="18"/>
                <w:szCs w:val="18"/>
              </w:rPr>
              <w:t>Teaching specif</w:t>
            </w:r>
            <w:r>
              <w:rPr>
                <w:rFonts w:ascii="Comic Sans MS" w:hAnsi="Comic Sans MS"/>
                <w:sz w:val="18"/>
                <w:szCs w:val="18"/>
              </w:rPr>
              <w:t xml:space="preserve">ic topic related vocabulary.   </w:t>
            </w:r>
            <w:r w:rsidRPr="00AD05B9">
              <w:rPr>
                <w:rFonts w:ascii="Comic Sans MS" w:hAnsi="Comic Sans MS"/>
                <w:sz w:val="18"/>
                <w:szCs w:val="18"/>
              </w:rPr>
              <w:t xml:space="preserve"> </w:t>
            </w:r>
          </w:p>
          <w:p w:rsidR="0083310D" w:rsidRPr="00C001F7" w:rsidRDefault="00AD05B9" w:rsidP="00A10C4D">
            <w:pPr>
              <w:pStyle w:val="ListParagraph"/>
              <w:numPr>
                <w:ilvl w:val="0"/>
                <w:numId w:val="16"/>
              </w:numPr>
              <w:rPr>
                <w:rFonts w:ascii="Comic Sans MS" w:hAnsi="Comic Sans MS"/>
                <w:sz w:val="18"/>
                <w:szCs w:val="18"/>
              </w:rPr>
            </w:pPr>
            <w:r>
              <w:rPr>
                <w:rFonts w:ascii="Comic Sans MS" w:hAnsi="Comic Sans MS"/>
                <w:sz w:val="18"/>
                <w:szCs w:val="18"/>
              </w:rPr>
              <w:t>LSA who work</w:t>
            </w:r>
            <w:r w:rsidR="0083310D" w:rsidRPr="00C001F7">
              <w:rPr>
                <w:rFonts w:ascii="Comic Sans MS" w:hAnsi="Comic Sans MS"/>
                <w:sz w:val="18"/>
                <w:szCs w:val="18"/>
              </w:rPr>
              <w:t xml:space="preserve"> in small groups to help pupils develop their language and grammar skills</w:t>
            </w:r>
          </w:p>
          <w:p w:rsidR="0083310D" w:rsidRPr="00C001F7" w:rsidRDefault="0083310D" w:rsidP="00A10C4D">
            <w:pPr>
              <w:pStyle w:val="ListParagraph"/>
              <w:numPr>
                <w:ilvl w:val="0"/>
                <w:numId w:val="16"/>
              </w:numPr>
              <w:rPr>
                <w:rFonts w:ascii="Comic Sans MS" w:hAnsi="Comic Sans MS"/>
                <w:sz w:val="18"/>
                <w:szCs w:val="18"/>
              </w:rPr>
            </w:pPr>
            <w:r w:rsidRPr="00C001F7">
              <w:rPr>
                <w:rFonts w:ascii="Comic Sans MS" w:hAnsi="Comic Sans MS"/>
                <w:sz w:val="18"/>
                <w:szCs w:val="18"/>
              </w:rPr>
              <w:t>ICT software available to LSAs</w:t>
            </w:r>
          </w:p>
          <w:p w:rsidR="0083310D" w:rsidRPr="00C001F7" w:rsidRDefault="0083310D" w:rsidP="00A10C4D">
            <w:pPr>
              <w:pStyle w:val="ListParagraph"/>
              <w:rPr>
                <w:rFonts w:ascii="Comic Sans MS" w:hAnsi="Comic Sans MS"/>
              </w:rPr>
            </w:pPr>
            <w:r w:rsidRPr="00C001F7">
              <w:rPr>
                <w:rFonts w:ascii="Comic Sans MS" w:hAnsi="Comic Sans MS"/>
                <w:sz w:val="18"/>
                <w:szCs w:val="18"/>
              </w:rPr>
              <w:t>Intervention on 1:2:1 for pupils new to English</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support a child with complex and multiple needs?</w:t>
            </w:r>
          </w:p>
          <w:p w:rsidR="0083310D" w:rsidRPr="00C001F7" w:rsidRDefault="0083310D">
            <w:pPr>
              <w:rPr>
                <w:rFonts w:ascii="Comic Sans MS" w:hAnsi="Comic Sans MS" w:cs="Arial"/>
                <w:sz w:val="24"/>
                <w:szCs w:val="24"/>
              </w:rPr>
            </w:pPr>
          </w:p>
        </w:tc>
        <w:tc>
          <w:tcPr>
            <w:tcW w:w="8505" w:type="dxa"/>
          </w:tcPr>
          <w:p w:rsidR="0083310D" w:rsidRPr="00C001F7" w:rsidRDefault="0083310D" w:rsidP="00A10C4D">
            <w:pPr>
              <w:pStyle w:val="ListParagraph"/>
              <w:numPr>
                <w:ilvl w:val="0"/>
                <w:numId w:val="17"/>
              </w:numPr>
              <w:rPr>
                <w:rFonts w:ascii="Comic Sans MS" w:hAnsi="Comic Sans MS"/>
                <w:sz w:val="18"/>
                <w:szCs w:val="18"/>
              </w:rPr>
            </w:pPr>
            <w:r w:rsidRPr="00C001F7">
              <w:rPr>
                <w:rFonts w:ascii="Comic Sans MS" w:hAnsi="Comic Sans MS"/>
                <w:sz w:val="18"/>
                <w:szCs w:val="18"/>
              </w:rPr>
              <w:t>C</w:t>
            </w:r>
            <w:r w:rsidR="00AD05B9">
              <w:rPr>
                <w:rFonts w:ascii="Comic Sans MS" w:hAnsi="Comic Sans MS"/>
                <w:sz w:val="18"/>
                <w:szCs w:val="18"/>
              </w:rPr>
              <w:t>lose liaison with local primary specialist school</w:t>
            </w:r>
          </w:p>
          <w:p w:rsidR="0083310D" w:rsidRPr="00C001F7" w:rsidRDefault="0083310D" w:rsidP="00A10C4D">
            <w:pPr>
              <w:pStyle w:val="ListParagraph"/>
              <w:numPr>
                <w:ilvl w:val="0"/>
                <w:numId w:val="17"/>
              </w:numPr>
              <w:rPr>
                <w:rFonts w:ascii="Comic Sans MS" w:hAnsi="Comic Sans MS"/>
                <w:sz w:val="18"/>
                <w:szCs w:val="18"/>
              </w:rPr>
            </w:pPr>
            <w:r w:rsidRPr="00C001F7">
              <w:rPr>
                <w:rFonts w:ascii="Comic Sans MS" w:hAnsi="Comic Sans MS"/>
                <w:sz w:val="18"/>
                <w:szCs w:val="18"/>
              </w:rPr>
              <w:t>Risk assessment conducted by local special primary school</w:t>
            </w:r>
          </w:p>
          <w:p w:rsidR="00AD05B9" w:rsidRDefault="0083310D" w:rsidP="00AD05B9">
            <w:pPr>
              <w:pStyle w:val="ListParagraph"/>
              <w:numPr>
                <w:ilvl w:val="0"/>
                <w:numId w:val="17"/>
              </w:numPr>
              <w:rPr>
                <w:rFonts w:ascii="Comic Sans MS" w:hAnsi="Comic Sans MS"/>
                <w:sz w:val="18"/>
                <w:szCs w:val="18"/>
              </w:rPr>
            </w:pPr>
            <w:r w:rsidRPr="00C001F7">
              <w:rPr>
                <w:rFonts w:ascii="Comic Sans MS" w:hAnsi="Comic Sans MS"/>
                <w:sz w:val="18"/>
                <w:szCs w:val="18"/>
              </w:rPr>
              <w:t>Experienced staff (staff used to working with pupils who have complex needs)</w:t>
            </w:r>
          </w:p>
          <w:p w:rsidR="00AD05B9" w:rsidRPr="00AD05B9" w:rsidRDefault="00AD05B9" w:rsidP="00AD05B9">
            <w:pPr>
              <w:pStyle w:val="ListParagraph"/>
              <w:numPr>
                <w:ilvl w:val="0"/>
                <w:numId w:val="17"/>
              </w:numPr>
              <w:rPr>
                <w:rFonts w:ascii="Comic Sans MS" w:hAnsi="Comic Sans MS"/>
                <w:sz w:val="18"/>
                <w:szCs w:val="18"/>
              </w:rPr>
            </w:pPr>
            <w:r>
              <w:rPr>
                <w:rFonts w:ascii="Comic Sans MS" w:hAnsi="Comic Sans MS"/>
                <w:sz w:val="18"/>
                <w:szCs w:val="18"/>
              </w:rPr>
              <w:t>S</w:t>
            </w:r>
            <w:r w:rsidRPr="00AD05B9">
              <w:rPr>
                <w:rFonts w:ascii="Comic Sans MS" w:hAnsi="Comic Sans MS"/>
                <w:sz w:val="18"/>
                <w:szCs w:val="18"/>
              </w:rPr>
              <w:t xml:space="preserve">upport from agencies where needed.  Implementation of recommendations. </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will we meet a child’s personal care needs?</w:t>
            </w:r>
          </w:p>
          <w:p w:rsidR="0083310D" w:rsidRPr="00C001F7" w:rsidRDefault="0083310D" w:rsidP="00254EA6">
            <w:pPr>
              <w:rPr>
                <w:rFonts w:ascii="Comic Sans MS" w:hAnsi="Comic Sans MS" w:cs="Arial"/>
                <w:sz w:val="24"/>
                <w:szCs w:val="24"/>
              </w:rPr>
            </w:pPr>
          </w:p>
        </w:tc>
        <w:tc>
          <w:tcPr>
            <w:tcW w:w="8505" w:type="dxa"/>
          </w:tcPr>
          <w:p w:rsidR="0083310D" w:rsidRPr="00C001F7" w:rsidRDefault="0083310D" w:rsidP="00FD21DE">
            <w:pPr>
              <w:pStyle w:val="ListParagraph"/>
              <w:numPr>
                <w:ilvl w:val="0"/>
                <w:numId w:val="25"/>
              </w:numPr>
              <w:rPr>
                <w:rFonts w:ascii="Comic Sans MS" w:hAnsi="Comic Sans MS"/>
                <w:sz w:val="18"/>
                <w:szCs w:val="18"/>
              </w:rPr>
            </w:pPr>
            <w:r w:rsidRPr="00C001F7">
              <w:rPr>
                <w:rFonts w:ascii="Comic Sans MS" w:hAnsi="Comic Sans MS"/>
                <w:sz w:val="18"/>
                <w:szCs w:val="18"/>
              </w:rPr>
              <w:t>Intimate and Personal Care Policy in place, with is adhered to by all staff</w:t>
            </w:r>
          </w:p>
          <w:p w:rsidR="0083310D" w:rsidRPr="00C001F7" w:rsidRDefault="0083310D" w:rsidP="00FD21DE">
            <w:pPr>
              <w:pStyle w:val="ListParagraph"/>
              <w:numPr>
                <w:ilvl w:val="0"/>
                <w:numId w:val="25"/>
              </w:numPr>
              <w:rPr>
                <w:rFonts w:ascii="Comic Sans MS" w:hAnsi="Comic Sans MS"/>
                <w:sz w:val="18"/>
                <w:szCs w:val="18"/>
              </w:rPr>
            </w:pPr>
            <w:r w:rsidRPr="00C001F7">
              <w:rPr>
                <w:rFonts w:ascii="Comic Sans MS" w:hAnsi="Comic Sans MS"/>
                <w:sz w:val="18"/>
                <w:szCs w:val="18"/>
              </w:rPr>
              <w:t>All staff sign and adhere to a ‘Code of Conduct/Child Protection’</w:t>
            </w:r>
          </w:p>
          <w:p w:rsidR="0083310D" w:rsidRPr="00C001F7" w:rsidRDefault="0083310D" w:rsidP="00FD21DE">
            <w:pPr>
              <w:pStyle w:val="ListParagraph"/>
              <w:numPr>
                <w:ilvl w:val="0"/>
                <w:numId w:val="25"/>
              </w:numPr>
              <w:rPr>
                <w:rFonts w:ascii="Comic Sans MS" w:hAnsi="Comic Sans MS"/>
                <w:sz w:val="18"/>
                <w:szCs w:val="18"/>
              </w:rPr>
            </w:pPr>
            <w:r w:rsidRPr="00C001F7">
              <w:rPr>
                <w:rFonts w:ascii="Comic Sans MS" w:hAnsi="Comic Sans MS"/>
                <w:sz w:val="18"/>
                <w:szCs w:val="18"/>
              </w:rPr>
              <w:t>Access toilets, ensures space and sensitivity for some aspects of personal care</w:t>
            </w:r>
          </w:p>
          <w:p w:rsidR="00AD05B9" w:rsidRDefault="0083310D" w:rsidP="00FD21DE">
            <w:pPr>
              <w:pStyle w:val="ListParagraph"/>
              <w:numPr>
                <w:ilvl w:val="0"/>
                <w:numId w:val="25"/>
              </w:numPr>
              <w:rPr>
                <w:rFonts w:ascii="Comic Sans MS" w:hAnsi="Comic Sans MS"/>
                <w:sz w:val="18"/>
                <w:szCs w:val="18"/>
              </w:rPr>
            </w:pPr>
            <w:r w:rsidRPr="00C001F7">
              <w:rPr>
                <w:rFonts w:ascii="Comic Sans MS" w:hAnsi="Comic Sans MS"/>
                <w:sz w:val="18"/>
                <w:szCs w:val="18"/>
              </w:rPr>
              <w:t>Children are given as much responsibility for personal care as is possible with staff intervention only coming into force when necessary an</w:t>
            </w:r>
            <w:r w:rsidR="00AD05B9">
              <w:rPr>
                <w:rFonts w:ascii="Comic Sans MS" w:hAnsi="Comic Sans MS"/>
                <w:sz w:val="18"/>
                <w:szCs w:val="18"/>
              </w:rPr>
              <w:t xml:space="preserve">d following strict procedures. </w:t>
            </w:r>
          </w:p>
          <w:p w:rsidR="0083310D" w:rsidRDefault="0083310D" w:rsidP="00FD21DE">
            <w:pPr>
              <w:pStyle w:val="ListParagraph"/>
              <w:numPr>
                <w:ilvl w:val="0"/>
                <w:numId w:val="25"/>
              </w:numPr>
              <w:rPr>
                <w:rFonts w:ascii="Comic Sans MS" w:hAnsi="Comic Sans MS"/>
                <w:sz w:val="18"/>
                <w:szCs w:val="18"/>
              </w:rPr>
            </w:pPr>
            <w:r w:rsidRPr="00C001F7">
              <w:rPr>
                <w:rFonts w:ascii="Comic Sans MS" w:hAnsi="Comic Sans MS"/>
                <w:sz w:val="18"/>
                <w:szCs w:val="18"/>
              </w:rPr>
              <w:t>Staff will only call parents in an emergency</w:t>
            </w:r>
          </w:p>
          <w:p w:rsidR="00AD05B9" w:rsidRPr="00C001F7" w:rsidRDefault="00AD05B9" w:rsidP="00FD21DE">
            <w:pPr>
              <w:pStyle w:val="ListParagraph"/>
              <w:numPr>
                <w:ilvl w:val="0"/>
                <w:numId w:val="25"/>
              </w:numPr>
              <w:rPr>
                <w:rFonts w:ascii="Comic Sans MS" w:hAnsi="Comic Sans MS"/>
                <w:sz w:val="18"/>
                <w:szCs w:val="18"/>
              </w:rPr>
            </w:pPr>
            <w:r>
              <w:rPr>
                <w:rFonts w:ascii="Comic Sans MS" w:hAnsi="Comic Sans MS"/>
                <w:sz w:val="18"/>
                <w:szCs w:val="18"/>
              </w:rPr>
              <w:t>Procedures in place in Little Longroyde</w:t>
            </w:r>
            <w:r w:rsidR="00EE1E3E">
              <w:rPr>
                <w:rFonts w:ascii="Comic Sans MS" w:hAnsi="Comic Sans MS"/>
                <w:sz w:val="18"/>
                <w:szCs w:val="18"/>
              </w:rPr>
              <w:t>/Nursery for changing nappies</w:t>
            </w:r>
          </w:p>
          <w:p w:rsidR="0083310D" w:rsidRPr="00C001F7" w:rsidRDefault="0083310D" w:rsidP="00FD21DE">
            <w:pPr>
              <w:pStyle w:val="ListParagraph"/>
              <w:numPr>
                <w:ilvl w:val="0"/>
                <w:numId w:val="25"/>
              </w:numPr>
              <w:rPr>
                <w:rFonts w:ascii="Comic Sans MS" w:hAnsi="Comic Sans MS"/>
              </w:rPr>
            </w:pPr>
            <w:r w:rsidRPr="00C001F7">
              <w:rPr>
                <w:rFonts w:ascii="Comic Sans MS" w:hAnsi="Comic Sans MS"/>
                <w:sz w:val="18"/>
                <w:szCs w:val="18"/>
              </w:rPr>
              <w:t>Hearing aid batteries checked and changed by pupil (supervised by staff)</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will we include children in activities outside the classroom including school trips?</w:t>
            </w:r>
          </w:p>
          <w:p w:rsidR="0083310D" w:rsidRPr="00C001F7" w:rsidRDefault="0083310D">
            <w:pPr>
              <w:rPr>
                <w:rFonts w:ascii="Comic Sans MS" w:hAnsi="Comic Sans MS" w:cs="Arial"/>
                <w:sz w:val="24"/>
                <w:szCs w:val="24"/>
              </w:rPr>
            </w:pPr>
          </w:p>
        </w:tc>
        <w:tc>
          <w:tcPr>
            <w:tcW w:w="8505" w:type="dxa"/>
          </w:tcPr>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 xml:space="preserve">All clubs are accessible by all children dependent on places available.   </w:t>
            </w:r>
          </w:p>
          <w:p w:rsidR="009747A0" w:rsidRP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LSAs have been deployed to support pupils with SEND in clubs – where needed.</w:t>
            </w:r>
          </w:p>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 xml:space="preserve">Outdoor learning is integral within all </w:t>
            </w:r>
            <w:r>
              <w:rPr>
                <w:rFonts w:ascii="Comic Sans MS" w:hAnsi="Comic Sans MS"/>
                <w:sz w:val="18"/>
                <w:szCs w:val="18"/>
              </w:rPr>
              <w:t xml:space="preserve">aspects of Foundation Stage.   </w:t>
            </w:r>
            <w:r w:rsidRPr="009747A0">
              <w:rPr>
                <w:rFonts w:ascii="Comic Sans MS" w:hAnsi="Comic Sans MS"/>
                <w:sz w:val="18"/>
                <w:szCs w:val="18"/>
              </w:rPr>
              <w:t xml:space="preserve"> </w:t>
            </w:r>
          </w:p>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 xml:space="preserve">Key stage one use the outdoor area to support learning when appropriate.   </w:t>
            </w:r>
          </w:p>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Extra staff deployed for trips to meet the stringent require</w:t>
            </w:r>
            <w:r>
              <w:rPr>
                <w:rFonts w:ascii="Comic Sans MS" w:hAnsi="Comic Sans MS"/>
                <w:sz w:val="18"/>
                <w:szCs w:val="18"/>
              </w:rPr>
              <w:t>ment of our risk assessment.</w:t>
            </w:r>
          </w:p>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Individual needs risk assessed when planning a trip and staff deployed o</w:t>
            </w:r>
            <w:r>
              <w:rPr>
                <w:rFonts w:ascii="Comic Sans MS" w:hAnsi="Comic Sans MS"/>
                <w:sz w:val="18"/>
                <w:szCs w:val="18"/>
              </w:rPr>
              <w:t xml:space="preserve">n a 1:1 basis if necessary.   </w:t>
            </w:r>
          </w:p>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Parents / carers consulted prior to tri</w:t>
            </w:r>
            <w:r>
              <w:rPr>
                <w:rFonts w:ascii="Comic Sans MS" w:hAnsi="Comic Sans MS"/>
                <w:sz w:val="18"/>
                <w:szCs w:val="18"/>
              </w:rPr>
              <w:t xml:space="preserve">ps for advice and guidance.   </w:t>
            </w:r>
          </w:p>
          <w:p w:rsidR="009747A0" w:rsidRDefault="009747A0" w:rsidP="009747A0">
            <w:pPr>
              <w:pStyle w:val="ListParagraph"/>
              <w:numPr>
                <w:ilvl w:val="0"/>
                <w:numId w:val="18"/>
              </w:numPr>
              <w:rPr>
                <w:rFonts w:ascii="Comic Sans MS" w:hAnsi="Comic Sans MS"/>
                <w:sz w:val="18"/>
                <w:szCs w:val="18"/>
              </w:rPr>
            </w:pPr>
            <w:r>
              <w:rPr>
                <w:rFonts w:ascii="Comic Sans MS" w:hAnsi="Comic Sans MS"/>
                <w:sz w:val="18"/>
                <w:szCs w:val="18"/>
              </w:rPr>
              <w:t>Permission is sort from the Governors for all residential trips.</w:t>
            </w:r>
          </w:p>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Residential Trips in Foundation Stage and Year</w:t>
            </w:r>
            <w:r>
              <w:rPr>
                <w:rFonts w:ascii="Comic Sans MS" w:hAnsi="Comic Sans MS"/>
                <w:sz w:val="18"/>
                <w:szCs w:val="18"/>
              </w:rPr>
              <w:t>s</w:t>
            </w:r>
            <w:r w:rsidRPr="009747A0">
              <w:rPr>
                <w:rFonts w:ascii="Comic Sans MS" w:hAnsi="Comic Sans MS"/>
                <w:sz w:val="18"/>
                <w:szCs w:val="18"/>
              </w:rPr>
              <w:t xml:space="preserve"> 2</w:t>
            </w:r>
            <w:r>
              <w:rPr>
                <w:rFonts w:ascii="Comic Sans MS" w:hAnsi="Comic Sans MS"/>
                <w:sz w:val="18"/>
                <w:szCs w:val="18"/>
              </w:rPr>
              <w:t>, 5 and 6</w:t>
            </w:r>
            <w:r w:rsidRPr="009747A0">
              <w:rPr>
                <w:rFonts w:ascii="Comic Sans MS" w:hAnsi="Comic Sans MS"/>
                <w:sz w:val="18"/>
                <w:szCs w:val="18"/>
              </w:rPr>
              <w:t xml:space="preserve"> are fully risk assessed using </w:t>
            </w:r>
            <w:r>
              <w:rPr>
                <w:rFonts w:ascii="Comic Sans MS" w:hAnsi="Comic Sans MS"/>
                <w:sz w:val="18"/>
                <w:szCs w:val="18"/>
              </w:rPr>
              <w:t xml:space="preserve">the Calderdale EVOLVE system. </w:t>
            </w:r>
          </w:p>
          <w:p w:rsidR="009747A0" w:rsidRDefault="009747A0" w:rsidP="009747A0">
            <w:pPr>
              <w:pStyle w:val="ListParagraph"/>
              <w:numPr>
                <w:ilvl w:val="0"/>
                <w:numId w:val="18"/>
              </w:numPr>
              <w:rPr>
                <w:rFonts w:ascii="Comic Sans MS" w:hAnsi="Comic Sans MS"/>
                <w:sz w:val="18"/>
                <w:szCs w:val="18"/>
              </w:rPr>
            </w:pPr>
            <w:r w:rsidRPr="009747A0">
              <w:rPr>
                <w:rFonts w:ascii="Comic Sans MS" w:hAnsi="Comic Sans MS"/>
                <w:sz w:val="18"/>
                <w:szCs w:val="18"/>
              </w:rPr>
              <w:t>Use is made of the local area to support the curriculum, eg:  shops in Brighouse, Library, Park</w:t>
            </w:r>
          </w:p>
          <w:p w:rsidR="0083310D" w:rsidRPr="009747A0" w:rsidRDefault="0083310D" w:rsidP="009747A0">
            <w:pPr>
              <w:pStyle w:val="ListParagraph"/>
              <w:numPr>
                <w:ilvl w:val="0"/>
                <w:numId w:val="18"/>
              </w:numPr>
              <w:rPr>
                <w:rFonts w:ascii="Comic Sans MS" w:hAnsi="Comic Sans MS"/>
                <w:sz w:val="18"/>
                <w:szCs w:val="18"/>
              </w:rPr>
            </w:pPr>
            <w:r w:rsidRPr="009747A0">
              <w:rPr>
                <w:rFonts w:ascii="Comic Sans MS" w:hAnsi="Comic Sans MS"/>
                <w:sz w:val="18"/>
                <w:szCs w:val="18"/>
              </w:rPr>
              <w:t>Parents/Carers allowed on trips</w:t>
            </w:r>
            <w:r w:rsidR="00EE1E3E" w:rsidRPr="009747A0">
              <w:rPr>
                <w:rFonts w:ascii="Comic Sans MS" w:hAnsi="Comic Sans MS"/>
                <w:sz w:val="18"/>
                <w:szCs w:val="18"/>
              </w:rPr>
              <w:t xml:space="preserve"> (by arrangement) if SL</w:t>
            </w:r>
            <w:r w:rsidRPr="009747A0">
              <w:rPr>
                <w:rFonts w:ascii="Comic Sans MS" w:hAnsi="Comic Sans MS"/>
                <w:sz w:val="18"/>
                <w:szCs w:val="18"/>
              </w:rPr>
              <w:t>T feel that the parent/carer is the best person to support the pupil on trips.</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lastRenderedPageBreak/>
              <w:t>How do we prepare and support a child/young person for transition?</w:t>
            </w:r>
          </w:p>
          <w:p w:rsidR="0083310D" w:rsidRPr="00C001F7" w:rsidRDefault="0083310D">
            <w:pPr>
              <w:rPr>
                <w:rFonts w:ascii="Comic Sans MS" w:hAnsi="Comic Sans MS" w:cs="Arial"/>
                <w:sz w:val="24"/>
                <w:szCs w:val="24"/>
              </w:rPr>
            </w:pPr>
          </w:p>
        </w:tc>
        <w:tc>
          <w:tcPr>
            <w:tcW w:w="8505" w:type="dxa"/>
          </w:tcPr>
          <w:p w:rsidR="0083310D" w:rsidRPr="00C001F7" w:rsidRDefault="0083310D" w:rsidP="00A10C4D">
            <w:pPr>
              <w:pStyle w:val="ListParagraph"/>
              <w:numPr>
                <w:ilvl w:val="0"/>
                <w:numId w:val="21"/>
              </w:numPr>
              <w:rPr>
                <w:rFonts w:ascii="Comic Sans MS" w:hAnsi="Comic Sans MS"/>
                <w:sz w:val="18"/>
                <w:szCs w:val="18"/>
              </w:rPr>
            </w:pPr>
            <w:r w:rsidRPr="00C001F7">
              <w:rPr>
                <w:rFonts w:ascii="Comic Sans MS" w:hAnsi="Comic Sans MS"/>
                <w:sz w:val="18"/>
                <w:szCs w:val="18"/>
              </w:rPr>
              <w:t xml:space="preserve">Allocation of a support assistant as soon as possible and introduction before the pupil starts school </w:t>
            </w:r>
          </w:p>
          <w:p w:rsidR="0083310D" w:rsidRPr="00C001F7" w:rsidRDefault="0083310D" w:rsidP="00A10C4D">
            <w:pPr>
              <w:pStyle w:val="ListParagraph"/>
              <w:numPr>
                <w:ilvl w:val="0"/>
                <w:numId w:val="21"/>
              </w:numPr>
              <w:rPr>
                <w:rFonts w:ascii="Comic Sans MS" w:hAnsi="Comic Sans MS"/>
                <w:sz w:val="18"/>
                <w:szCs w:val="18"/>
              </w:rPr>
            </w:pPr>
            <w:r w:rsidRPr="00C001F7">
              <w:rPr>
                <w:rFonts w:ascii="Comic Sans MS" w:hAnsi="Comic Sans MS"/>
                <w:sz w:val="18"/>
                <w:szCs w:val="18"/>
              </w:rPr>
              <w:t>Extended visits to Year 3 for new pupils during summer term</w:t>
            </w:r>
          </w:p>
          <w:p w:rsidR="0083310D" w:rsidRPr="00C001F7" w:rsidRDefault="0083310D" w:rsidP="00A10C4D">
            <w:pPr>
              <w:pStyle w:val="ListParagraph"/>
              <w:numPr>
                <w:ilvl w:val="0"/>
                <w:numId w:val="21"/>
              </w:numPr>
              <w:rPr>
                <w:rFonts w:ascii="Comic Sans MS" w:hAnsi="Comic Sans MS"/>
                <w:sz w:val="18"/>
                <w:szCs w:val="18"/>
              </w:rPr>
            </w:pPr>
            <w:r w:rsidRPr="00C001F7">
              <w:rPr>
                <w:rFonts w:ascii="Comic Sans MS" w:hAnsi="Comic Sans MS"/>
                <w:sz w:val="18"/>
                <w:szCs w:val="18"/>
              </w:rPr>
              <w:t>Transition plans –extended visits to Secondary School with primary staff</w:t>
            </w:r>
          </w:p>
          <w:p w:rsidR="0083310D" w:rsidRPr="00C001F7" w:rsidRDefault="0083310D" w:rsidP="00A10C4D">
            <w:pPr>
              <w:pStyle w:val="ListParagraph"/>
              <w:rPr>
                <w:rFonts w:ascii="Comic Sans MS" w:hAnsi="Comic Sans MS"/>
              </w:rPr>
            </w:pPr>
            <w:r w:rsidRPr="00C001F7">
              <w:rPr>
                <w:rFonts w:ascii="Comic Sans MS" w:hAnsi="Comic Sans MS"/>
                <w:sz w:val="18"/>
                <w:szCs w:val="18"/>
              </w:rPr>
              <w:t>Close liaison with all other settings involving transition – excellent exchange of information.</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will we develop social skills throughout the school day, especially break times?</w:t>
            </w:r>
          </w:p>
          <w:p w:rsidR="0083310D" w:rsidRPr="00C001F7" w:rsidRDefault="0083310D">
            <w:pPr>
              <w:rPr>
                <w:rFonts w:ascii="Comic Sans MS" w:hAnsi="Comic Sans MS" w:cs="Arial"/>
                <w:sz w:val="24"/>
                <w:szCs w:val="24"/>
              </w:rPr>
            </w:pPr>
          </w:p>
        </w:tc>
        <w:tc>
          <w:tcPr>
            <w:tcW w:w="8505" w:type="dxa"/>
          </w:tcPr>
          <w:p w:rsidR="00583AFC" w:rsidRDefault="0083310D" w:rsidP="00583AFC">
            <w:pPr>
              <w:pStyle w:val="ListParagraph"/>
              <w:numPr>
                <w:ilvl w:val="0"/>
                <w:numId w:val="22"/>
              </w:numPr>
              <w:rPr>
                <w:rFonts w:ascii="Comic Sans MS" w:hAnsi="Comic Sans MS"/>
                <w:sz w:val="18"/>
                <w:szCs w:val="18"/>
              </w:rPr>
            </w:pPr>
            <w:r w:rsidRPr="00583AFC">
              <w:rPr>
                <w:rFonts w:ascii="Comic Sans MS" w:hAnsi="Comic Sans MS"/>
                <w:sz w:val="18"/>
                <w:szCs w:val="18"/>
              </w:rPr>
              <w:t>Playtimes/lunchtimes seen as an important</w:t>
            </w:r>
            <w:r w:rsidR="00583AFC">
              <w:rPr>
                <w:rFonts w:ascii="Comic Sans MS" w:hAnsi="Comic Sans MS"/>
                <w:sz w:val="18"/>
                <w:szCs w:val="18"/>
              </w:rPr>
              <w:t xml:space="preserve"> part of the day </w:t>
            </w:r>
            <w:r w:rsidRPr="00583AFC">
              <w:rPr>
                <w:rFonts w:ascii="Comic Sans MS" w:hAnsi="Comic Sans MS"/>
                <w:sz w:val="18"/>
                <w:szCs w:val="18"/>
              </w:rPr>
              <w:t xml:space="preserve"> </w:t>
            </w:r>
          </w:p>
          <w:p w:rsidR="0083310D" w:rsidRPr="00583AFC" w:rsidRDefault="0083310D" w:rsidP="00583AFC">
            <w:pPr>
              <w:pStyle w:val="ListParagraph"/>
              <w:numPr>
                <w:ilvl w:val="0"/>
                <w:numId w:val="22"/>
              </w:numPr>
              <w:rPr>
                <w:rFonts w:ascii="Comic Sans MS" w:hAnsi="Comic Sans MS"/>
                <w:sz w:val="18"/>
                <w:szCs w:val="18"/>
              </w:rPr>
            </w:pPr>
            <w:r w:rsidRPr="00583AFC">
              <w:rPr>
                <w:rFonts w:ascii="Comic Sans MS" w:hAnsi="Comic Sans MS"/>
                <w:sz w:val="18"/>
                <w:szCs w:val="18"/>
              </w:rPr>
              <w:t>1:2:1 support for pupils with an EHC plan if appropriate</w:t>
            </w:r>
          </w:p>
          <w:p w:rsidR="0083310D" w:rsidRPr="00C001F7" w:rsidRDefault="0083310D" w:rsidP="00A10C4D">
            <w:pPr>
              <w:pStyle w:val="ListParagraph"/>
              <w:numPr>
                <w:ilvl w:val="0"/>
                <w:numId w:val="22"/>
              </w:numPr>
              <w:rPr>
                <w:rFonts w:ascii="Comic Sans MS" w:hAnsi="Comic Sans MS"/>
                <w:sz w:val="18"/>
                <w:szCs w:val="18"/>
              </w:rPr>
            </w:pPr>
            <w:r w:rsidRPr="00C001F7">
              <w:rPr>
                <w:rFonts w:ascii="Comic Sans MS" w:hAnsi="Comic Sans MS"/>
                <w:sz w:val="18"/>
                <w:szCs w:val="18"/>
              </w:rPr>
              <w:t>Befrienders trained in school to support play and harmony in the playground</w:t>
            </w:r>
            <w:r w:rsidR="00583AFC">
              <w:rPr>
                <w:rFonts w:ascii="Comic Sans MS" w:hAnsi="Comic Sans MS"/>
                <w:sz w:val="18"/>
                <w:szCs w:val="18"/>
              </w:rPr>
              <w:t xml:space="preserve"> (KS2)</w:t>
            </w:r>
          </w:p>
          <w:p w:rsidR="0083310D" w:rsidRPr="00C001F7" w:rsidRDefault="00583AFC" w:rsidP="00A10C4D">
            <w:pPr>
              <w:pStyle w:val="ListParagraph"/>
              <w:numPr>
                <w:ilvl w:val="0"/>
                <w:numId w:val="22"/>
              </w:numPr>
              <w:rPr>
                <w:rFonts w:ascii="Comic Sans MS" w:hAnsi="Comic Sans MS"/>
                <w:sz w:val="18"/>
                <w:szCs w:val="18"/>
              </w:rPr>
            </w:pPr>
            <w:r>
              <w:rPr>
                <w:rFonts w:ascii="Comic Sans MS" w:hAnsi="Comic Sans MS"/>
                <w:sz w:val="18"/>
                <w:szCs w:val="18"/>
              </w:rPr>
              <w:t>S</w:t>
            </w:r>
            <w:r w:rsidR="0083310D" w:rsidRPr="00C001F7">
              <w:rPr>
                <w:rFonts w:ascii="Comic Sans MS" w:hAnsi="Comic Sans MS"/>
                <w:sz w:val="18"/>
                <w:szCs w:val="18"/>
              </w:rPr>
              <w:t>ports leaders – for lunchtime clubs</w:t>
            </w:r>
            <w:r>
              <w:rPr>
                <w:rFonts w:ascii="Comic Sans MS" w:hAnsi="Comic Sans MS"/>
                <w:sz w:val="18"/>
                <w:szCs w:val="18"/>
              </w:rPr>
              <w:t xml:space="preserve"> </w:t>
            </w:r>
          </w:p>
          <w:p w:rsidR="00583AFC" w:rsidRDefault="0083310D" w:rsidP="00583AFC">
            <w:pPr>
              <w:pStyle w:val="ListParagraph"/>
              <w:numPr>
                <w:ilvl w:val="0"/>
                <w:numId w:val="22"/>
              </w:numPr>
              <w:rPr>
                <w:rFonts w:ascii="Comic Sans MS" w:hAnsi="Comic Sans MS"/>
                <w:sz w:val="18"/>
                <w:szCs w:val="18"/>
              </w:rPr>
            </w:pPr>
            <w:r w:rsidRPr="00C001F7">
              <w:rPr>
                <w:rFonts w:ascii="Comic Sans MS" w:hAnsi="Comic Sans MS"/>
                <w:sz w:val="18"/>
                <w:szCs w:val="18"/>
              </w:rPr>
              <w:t>Organised activities at lunchtime</w:t>
            </w:r>
          </w:p>
          <w:p w:rsidR="0083310D" w:rsidRPr="00583AFC" w:rsidRDefault="0083310D" w:rsidP="00583AFC">
            <w:pPr>
              <w:pStyle w:val="ListParagraph"/>
              <w:numPr>
                <w:ilvl w:val="0"/>
                <w:numId w:val="22"/>
              </w:numPr>
              <w:rPr>
                <w:rFonts w:ascii="Comic Sans MS" w:hAnsi="Comic Sans MS"/>
                <w:sz w:val="18"/>
                <w:szCs w:val="18"/>
              </w:rPr>
            </w:pPr>
            <w:r w:rsidRPr="00583AFC">
              <w:rPr>
                <w:rFonts w:ascii="Comic Sans MS" w:hAnsi="Comic Sans MS"/>
                <w:sz w:val="18"/>
                <w:szCs w:val="18"/>
              </w:rPr>
              <w:t>Midday supervisors who have been trained to develop pupils social skills</w:t>
            </w:r>
          </w:p>
        </w:tc>
      </w:tr>
      <w:tr w:rsidR="0083310D" w:rsidRPr="00C001F7" w:rsidTr="0083310D">
        <w:tc>
          <w:tcPr>
            <w:tcW w:w="2694" w:type="dxa"/>
            <w:shd w:val="clear" w:color="auto" w:fill="C00000"/>
          </w:tcPr>
          <w:p w:rsidR="0083310D" w:rsidRPr="00C001F7" w:rsidRDefault="0083310D" w:rsidP="00C56380">
            <w:pPr>
              <w:rPr>
                <w:rFonts w:ascii="Comic Sans MS" w:hAnsi="Comic Sans MS" w:cs="Arial"/>
                <w:sz w:val="24"/>
                <w:szCs w:val="24"/>
              </w:rPr>
            </w:pPr>
            <w:r w:rsidRPr="00C001F7">
              <w:rPr>
                <w:rFonts w:ascii="Comic Sans MS" w:hAnsi="Comic Sans MS" w:cs="Arial"/>
                <w:sz w:val="24"/>
                <w:szCs w:val="24"/>
              </w:rPr>
              <w:t>How do we allocate resources?</w:t>
            </w:r>
          </w:p>
          <w:p w:rsidR="0083310D" w:rsidRPr="00C001F7" w:rsidRDefault="0083310D" w:rsidP="00C56380">
            <w:pPr>
              <w:rPr>
                <w:rFonts w:ascii="Comic Sans MS" w:hAnsi="Comic Sans MS" w:cs="Arial"/>
                <w:sz w:val="24"/>
                <w:szCs w:val="24"/>
              </w:rPr>
            </w:pPr>
          </w:p>
        </w:tc>
        <w:tc>
          <w:tcPr>
            <w:tcW w:w="8505" w:type="dxa"/>
          </w:tcPr>
          <w:p w:rsidR="00583AFC" w:rsidRPr="00583AFC" w:rsidRDefault="00583AFC" w:rsidP="00583AFC">
            <w:pPr>
              <w:pStyle w:val="ListParagraph"/>
              <w:numPr>
                <w:ilvl w:val="0"/>
                <w:numId w:val="20"/>
              </w:numPr>
              <w:rPr>
                <w:rFonts w:ascii="Comic Sans MS" w:hAnsi="Comic Sans MS"/>
                <w:sz w:val="18"/>
                <w:szCs w:val="18"/>
              </w:rPr>
            </w:pPr>
            <w:r w:rsidRPr="00583AFC">
              <w:rPr>
                <w:rFonts w:ascii="Comic Sans MS" w:hAnsi="Comic Sans MS"/>
                <w:sz w:val="18"/>
                <w:szCs w:val="18"/>
              </w:rPr>
              <w:t xml:space="preserve">Use of the Notional SEN budget to support resourced provision within school.    </w:t>
            </w:r>
          </w:p>
          <w:p w:rsidR="0083310D" w:rsidRPr="00C001F7" w:rsidRDefault="0083310D" w:rsidP="00A10C4D">
            <w:pPr>
              <w:pStyle w:val="ListParagraph"/>
              <w:numPr>
                <w:ilvl w:val="0"/>
                <w:numId w:val="20"/>
              </w:numPr>
              <w:rPr>
                <w:rFonts w:ascii="Comic Sans MS" w:hAnsi="Comic Sans MS"/>
                <w:sz w:val="18"/>
                <w:szCs w:val="18"/>
              </w:rPr>
            </w:pPr>
            <w:r w:rsidRPr="00C001F7">
              <w:rPr>
                <w:rFonts w:ascii="Comic Sans MS" w:hAnsi="Comic Sans MS"/>
                <w:sz w:val="18"/>
                <w:szCs w:val="18"/>
              </w:rPr>
              <w:t>1:2:1 support is given as specified in a pupils Statement of SEND (EHC plan)</w:t>
            </w:r>
          </w:p>
          <w:p w:rsidR="0083310D" w:rsidRPr="00C001F7" w:rsidRDefault="0083310D" w:rsidP="00A10C4D">
            <w:pPr>
              <w:pStyle w:val="ListParagraph"/>
              <w:numPr>
                <w:ilvl w:val="0"/>
                <w:numId w:val="20"/>
              </w:numPr>
              <w:rPr>
                <w:rFonts w:ascii="Comic Sans MS" w:hAnsi="Comic Sans MS"/>
                <w:sz w:val="18"/>
                <w:szCs w:val="18"/>
              </w:rPr>
            </w:pPr>
            <w:r w:rsidRPr="00C001F7">
              <w:rPr>
                <w:rFonts w:ascii="Comic Sans MS" w:hAnsi="Comic Sans MS"/>
                <w:sz w:val="18"/>
                <w:szCs w:val="18"/>
              </w:rPr>
              <w:t>2 LSA for each Year group</w:t>
            </w:r>
            <w:r w:rsidR="00B328E8">
              <w:rPr>
                <w:rFonts w:ascii="Comic Sans MS" w:hAnsi="Comic Sans MS"/>
                <w:sz w:val="18"/>
                <w:szCs w:val="18"/>
              </w:rPr>
              <w:t xml:space="preserve"> (KS1)</w:t>
            </w:r>
            <w:r w:rsidRPr="00C001F7">
              <w:rPr>
                <w:rFonts w:ascii="Comic Sans MS" w:hAnsi="Comic Sans MS"/>
                <w:sz w:val="18"/>
                <w:szCs w:val="18"/>
              </w:rPr>
              <w:t>, deployed on a needs basis in Literacy, Numeracy and Guided Reading</w:t>
            </w:r>
          </w:p>
          <w:p w:rsidR="0083310D" w:rsidRPr="00C001F7" w:rsidRDefault="0083310D" w:rsidP="00A10C4D">
            <w:pPr>
              <w:pStyle w:val="ListParagraph"/>
              <w:numPr>
                <w:ilvl w:val="0"/>
                <w:numId w:val="20"/>
              </w:numPr>
              <w:rPr>
                <w:rFonts w:ascii="Comic Sans MS" w:hAnsi="Comic Sans MS"/>
                <w:sz w:val="18"/>
                <w:szCs w:val="18"/>
              </w:rPr>
            </w:pPr>
            <w:r w:rsidRPr="00C001F7">
              <w:rPr>
                <w:rFonts w:ascii="Comic Sans MS" w:hAnsi="Comic Sans MS"/>
                <w:sz w:val="18"/>
                <w:szCs w:val="18"/>
              </w:rPr>
              <w:t>Our Sch</w:t>
            </w:r>
            <w:r w:rsidR="00B328E8">
              <w:rPr>
                <w:rFonts w:ascii="Comic Sans MS" w:hAnsi="Comic Sans MS"/>
                <w:sz w:val="18"/>
                <w:szCs w:val="18"/>
              </w:rPr>
              <w:t>ool employs an LSA to each class/year group</w:t>
            </w:r>
            <w:r w:rsidRPr="00C001F7">
              <w:rPr>
                <w:rFonts w:ascii="Comic Sans MS" w:hAnsi="Comic Sans MS"/>
                <w:sz w:val="18"/>
                <w:szCs w:val="18"/>
              </w:rPr>
              <w:t xml:space="preserve"> – regular time is allocated for teacher directed time to include:-  individual/small group work, IEP, target work</w:t>
            </w:r>
          </w:p>
          <w:p w:rsidR="00583AFC" w:rsidRDefault="00B328E8" w:rsidP="00583AFC">
            <w:pPr>
              <w:pStyle w:val="ListParagraph"/>
              <w:numPr>
                <w:ilvl w:val="0"/>
                <w:numId w:val="20"/>
              </w:numPr>
              <w:rPr>
                <w:rFonts w:ascii="Comic Sans MS" w:hAnsi="Comic Sans MS"/>
                <w:sz w:val="18"/>
                <w:szCs w:val="18"/>
              </w:rPr>
            </w:pPr>
            <w:r>
              <w:rPr>
                <w:rFonts w:ascii="Comic Sans MS" w:hAnsi="Comic Sans MS"/>
                <w:sz w:val="18"/>
                <w:szCs w:val="18"/>
              </w:rPr>
              <w:t>LSAs deliver interventions on afternoons</w:t>
            </w:r>
            <w:bookmarkStart w:id="0" w:name="_GoBack"/>
            <w:bookmarkEnd w:id="0"/>
            <w:r w:rsidR="0083310D" w:rsidRPr="00C001F7">
              <w:rPr>
                <w:rFonts w:ascii="Comic Sans MS" w:hAnsi="Comic Sans MS"/>
                <w:sz w:val="18"/>
                <w:szCs w:val="18"/>
              </w:rPr>
              <w:t xml:space="preserve"> – these are interventions they are responsible for and support pupils throughout the school</w:t>
            </w:r>
          </w:p>
          <w:p w:rsidR="0083310D" w:rsidRPr="00583AFC" w:rsidRDefault="00583AFC" w:rsidP="00583AFC">
            <w:pPr>
              <w:pStyle w:val="ListParagraph"/>
              <w:numPr>
                <w:ilvl w:val="0"/>
                <w:numId w:val="20"/>
              </w:numPr>
              <w:rPr>
                <w:rFonts w:ascii="Comic Sans MS" w:hAnsi="Comic Sans MS"/>
                <w:sz w:val="18"/>
                <w:szCs w:val="18"/>
              </w:rPr>
            </w:pPr>
            <w:r>
              <w:rPr>
                <w:rFonts w:ascii="Comic Sans MS" w:hAnsi="Comic Sans MS"/>
                <w:sz w:val="18"/>
                <w:szCs w:val="18"/>
              </w:rPr>
              <w:t>A</w:t>
            </w:r>
            <w:r w:rsidRPr="00583AFC">
              <w:rPr>
                <w:rFonts w:ascii="Comic Sans MS" w:hAnsi="Comic Sans MS"/>
                <w:sz w:val="18"/>
                <w:szCs w:val="18"/>
              </w:rPr>
              <w:t>ll SEND pupils have</w:t>
            </w:r>
            <w:r w:rsidR="000A052D">
              <w:rPr>
                <w:rFonts w:ascii="Comic Sans MS" w:hAnsi="Comic Sans MS"/>
                <w:sz w:val="18"/>
                <w:szCs w:val="18"/>
              </w:rPr>
              <w:t xml:space="preserve"> regular</w:t>
            </w:r>
            <w:r w:rsidR="0083310D" w:rsidRPr="00583AFC">
              <w:rPr>
                <w:rFonts w:ascii="Comic Sans MS" w:hAnsi="Comic Sans MS"/>
                <w:sz w:val="18"/>
                <w:szCs w:val="18"/>
              </w:rPr>
              <w:t xml:space="preserve"> reviews (at least once per term) and provision is matched to needs</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ensure all staff are well trained?</w:t>
            </w:r>
          </w:p>
          <w:p w:rsidR="0083310D" w:rsidRPr="00C001F7" w:rsidRDefault="0083310D">
            <w:pPr>
              <w:rPr>
                <w:rFonts w:ascii="Comic Sans MS" w:hAnsi="Comic Sans MS" w:cs="Arial"/>
                <w:sz w:val="24"/>
                <w:szCs w:val="24"/>
              </w:rPr>
            </w:pPr>
          </w:p>
        </w:tc>
        <w:tc>
          <w:tcPr>
            <w:tcW w:w="8505" w:type="dxa"/>
          </w:tcPr>
          <w:p w:rsidR="0083310D" w:rsidRPr="00C001F7" w:rsidRDefault="0083310D" w:rsidP="00A10C4D">
            <w:pPr>
              <w:pStyle w:val="ListParagraph"/>
              <w:numPr>
                <w:ilvl w:val="0"/>
                <w:numId w:val="23"/>
              </w:numPr>
              <w:rPr>
                <w:rFonts w:ascii="Comic Sans MS" w:hAnsi="Comic Sans MS"/>
                <w:sz w:val="18"/>
                <w:szCs w:val="18"/>
              </w:rPr>
            </w:pPr>
            <w:r w:rsidRPr="00C001F7">
              <w:rPr>
                <w:rFonts w:ascii="Comic Sans MS" w:hAnsi="Comic Sans MS"/>
                <w:sz w:val="18"/>
                <w:szCs w:val="18"/>
              </w:rPr>
              <w:t>Regular training sessions for all support staff on SEND issues</w:t>
            </w:r>
          </w:p>
          <w:p w:rsidR="0083310D" w:rsidRPr="00C001F7" w:rsidRDefault="0083310D" w:rsidP="00A10C4D">
            <w:pPr>
              <w:pStyle w:val="ListParagraph"/>
              <w:numPr>
                <w:ilvl w:val="0"/>
                <w:numId w:val="23"/>
              </w:numPr>
              <w:rPr>
                <w:rFonts w:ascii="Comic Sans MS" w:hAnsi="Comic Sans MS"/>
                <w:sz w:val="18"/>
                <w:szCs w:val="18"/>
              </w:rPr>
            </w:pPr>
            <w:r w:rsidRPr="00C001F7">
              <w:rPr>
                <w:rFonts w:ascii="Comic Sans MS" w:hAnsi="Comic Sans MS"/>
                <w:sz w:val="18"/>
                <w:szCs w:val="18"/>
              </w:rPr>
              <w:t>Whole school training (see school development plan)</w:t>
            </w:r>
          </w:p>
          <w:p w:rsidR="0083310D" w:rsidRPr="00C001F7" w:rsidRDefault="0083310D" w:rsidP="00A10C4D">
            <w:pPr>
              <w:pStyle w:val="ListParagraph"/>
              <w:numPr>
                <w:ilvl w:val="0"/>
                <w:numId w:val="23"/>
              </w:numPr>
              <w:rPr>
                <w:rFonts w:ascii="Comic Sans MS" w:hAnsi="Comic Sans MS"/>
                <w:sz w:val="18"/>
                <w:szCs w:val="18"/>
              </w:rPr>
            </w:pPr>
            <w:r w:rsidRPr="00C001F7">
              <w:rPr>
                <w:rFonts w:ascii="Comic Sans MS" w:hAnsi="Comic Sans MS"/>
                <w:sz w:val="18"/>
                <w:szCs w:val="18"/>
              </w:rPr>
              <w:t>Commitment to maintain training levels for new staff/refresher courses e.g. Big Maths</w:t>
            </w:r>
          </w:p>
          <w:p w:rsidR="0083310D" w:rsidRPr="00C001F7" w:rsidRDefault="0083310D" w:rsidP="00A10C4D">
            <w:pPr>
              <w:pStyle w:val="ListParagraph"/>
              <w:rPr>
                <w:rFonts w:ascii="Comic Sans MS" w:hAnsi="Comic Sans MS"/>
              </w:rPr>
            </w:pPr>
            <w:r w:rsidRPr="00C001F7">
              <w:rPr>
                <w:rFonts w:ascii="Comic Sans MS" w:hAnsi="Comic Sans MS"/>
                <w:sz w:val="18"/>
                <w:szCs w:val="18"/>
              </w:rPr>
              <w:t>Well planned programme of CPD, accessing both external and in-school support</w:t>
            </w:r>
          </w:p>
        </w:tc>
      </w:tr>
      <w:tr w:rsidR="0083310D" w:rsidRPr="00C001F7" w:rsidTr="0083310D">
        <w:tc>
          <w:tcPr>
            <w:tcW w:w="2694" w:type="dxa"/>
            <w:shd w:val="clear" w:color="auto" w:fill="C00000"/>
          </w:tcPr>
          <w:p w:rsidR="0083310D" w:rsidRPr="00C001F7" w:rsidRDefault="0083310D">
            <w:pPr>
              <w:rPr>
                <w:rFonts w:ascii="Comic Sans MS" w:hAnsi="Comic Sans MS" w:cs="Arial"/>
                <w:sz w:val="24"/>
                <w:szCs w:val="24"/>
              </w:rPr>
            </w:pPr>
            <w:r w:rsidRPr="00C001F7">
              <w:rPr>
                <w:rFonts w:ascii="Comic Sans MS" w:hAnsi="Comic Sans MS" w:cs="Arial"/>
                <w:sz w:val="24"/>
                <w:szCs w:val="24"/>
              </w:rPr>
              <w:t>How do we raise awareness of special educational needs for parents and the wider community?</w:t>
            </w:r>
          </w:p>
          <w:p w:rsidR="0083310D" w:rsidRPr="00C001F7" w:rsidRDefault="0083310D">
            <w:pPr>
              <w:rPr>
                <w:rFonts w:ascii="Comic Sans MS" w:hAnsi="Comic Sans MS" w:cs="Arial"/>
                <w:sz w:val="24"/>
                <w:szCs w:val="24"/>
              </w:rPr>
            </w:pPr>
          </w:p>
        </w:tc>
        <w:tc>
          <w:tcPr>
            <w:tcW w:w="8505" w:type="dxa"/>
          </w:tcPr>
          <w:p w:rsidR="0083310D" w:rsidRPr="00C001F7" w:rsidRDefault="0083310D" w:rsidP="00A10C4D">
            <w:pPr>
              <w:pStyle w:val="ListParagraph"/>
              <w:numPr>
                <w:ilvl w:val="0"/>
                <w:numId w:val="23"/>
              </w:numPr>
              <w:spacing w:after="200" w:line="276" w:lineRule="auto"/>
              <w:rPr>
                <w:rFonts w:ascii="Comic Sans MS" w:hAnsi="Comic Sans MS"/>
                <w:sz w:val="18"/>
                <w:szCs w:val="18"/>
              </w:rPr>
            </w:pPr>
            <w:r w:rsidRPr="00C001F7">
              <w:rPr>
                <w:rFonts w:ascii="Comic Sans MS" w:hAnsi="Comic Sans MS"/>
                <w:sz w:val="18"/>
                <w:szCs w:val="18"/>
              </w:rPr>
              <w:t>Regular Assemblies on how we are different and how to celebrate this</w:t>
            </w:r>
          </w:p>
          <w:p w:rsidR="0083310D" w:rsidRPr="00C001F7" w:rsidRDefault="0083310D" w:rsidP="00A10C4D">
            <w:pPr>
              <w:pStyle w:val="ListParagraph"/>
              <w:numPr>
                <w:ilvl w:val="0"/>
                <w:numId w:val="23"/>
              </w:numPr>
              <w:rPr>
                <w:rFonts w:ascii="Comic Sans MS" w:hAnsi="Comic Sans MS"/>
                <w:sz w:val="18"/>
                <w:szCs w:val="18"/>
              </w:rPr>
            </w:pPr>
            <w:r w:rsidRPr="00C001F7">
              <w:rPr>
                <w:rFonts w:ascii="Comic Sans MS" w:hAnsi="Comic Sans MS"/>
                <w:sz w:val="18"/>
                <w:szCs w:val="18"/>
              </w:rPr>
              <w:t>Participation in competitions which celebrated successes of pupils</w:t>
            </w:r>
          </w:p>
          <w:p w:rsidR="0083310D" w:rsidRPr="00C001F7" w:rsidRDefault="0083310D" w:rsidP="00A10C4D">
            <w:pPr>
              <w:pStyle w:val="ListParagraph"/>
              <w:numPr>
                <w:ilvl w:val="0"/>
                <w:numId w:val="23"/>
              </w:numPr>
              <w:rPr>
                <w:rFonts w:ascii="Comic Sans MS" w:hAnsi="Comic Sans MS"/>
                <w:sz w:val="18"/>
                <w:szCs w:val="18"/>
              </w:rPr>
            </w:pPr>
            <w:r w:rsidRPr="00C001F7">
              <w:rPr>
                <w:rFonts w:ascii="Comic Sans MS" w:hAnsi="Comic Sans MS"/>
                <w:sz w:val="18"/>
                <w:szCs w:val="18"/>
              </w:rPr>
              <w:t>Achievements of all pupils including those with SEND are celebrated in newsletters, celebration assembly and other public documents</w:t>
            </w:r>
          </w:p>
          <w:p w:rsidR="0083310D" w:rsidRPr="00C001F7" w:rsidRDefault="0083310D" w:rsidP="00A10C4D">
            <w:pPr>
              <w:pStyle w:val="ListParagraph"/>
              <w:rPr>
                <w:rFonts w:ascii="Comic Sans MS" w:hAnsi="Comic Sans MS"/>
              </w:rPr>
            </w:pPr>
            <w:r w:rsidRPr="00C001F7">
              <w:rPr>
                <w:rFonts w:ascii="Comic Sans MS" w:hAnsi="Comic Sans MS"/>
                <w:sz w:val="18"/>
                <w:szCs w:val="18"/>
              </w:rPr>
              <w:t>We have an open door policy for all our parents</w:t>
            </w:r>
          </w:p>
        </w:tc>
      </w:tr>
      <w:tr w:rsidR="0083310D" w:rsidRPr="00C001F7" w:rsidTr="0083310D">
        <w:tc>
          <w:tcPr>
            <w:tcW w:w="2694" w:type="dxa"/>
            <w:shd w:val="clear" w:color="auto" w:fill="C00000"/>
          </w:tcPr>
          <w:p w:rsidR="0083310D" w:rsidRPr="00C001F7" w:rsidRDefault="0083310D" w:rsidP="00FC01DC">
            <w:pPr>
              <w:rPr>
                <w:rFonts w:ascii="Comic Sans MS" w:hAnsi="Comic Sans MS" w:cs="Arial"/>
                <w:sz w:val="24"/>
                <w:szCs w:val="24"/>
              </w:rPr>
            </w:pPr>
            <w:r w:rsidRPr="00C001F7">
              <w:rPr>
                <w:rFonts w:ascii="Comic Sans MS" w:hAnsi="Comic Sans MS" w:cs="Arial"/>
                <w:sz w:val="24"/>
                <w:szCs w:val="24"/>
              </w:rPr>
              <w:t>Which specialist services do we access beyond the school?</w:t>
            </w:r>
          </w:p>
          <w:p w:rsidR="0083310D" w:rsidRPr="00C001F7" w:rsidRDefault="0083310D" w:rsidP="00FC01DC">
            <w:pPr>
              <w:rPr>
                <w:rFonts w:ascii="Comic Sans MS" w:hAnsi="Comic Sans MS" w:cs="Arial"/>
                <w:sz w:val="24"/>
                <w:szCs w:val="24"/>
              </w:rPr>
            </w:pPr>
          </w:p>
        </w:tc>
        <w:tc>
          <w:tcPr>
            <w:tcW w:w="8505" w:type="dxa"/>
          </w:tcPr>
          <w:p w:rsidR="0083310D" w:rsidRPr="00C001F7" w:rsidRDefault="0083310D" w:rsidP="00A10C4D">
            <w:pPr>
              <w:pStyle w:val="ListParagraph"/>
              <w:numPr>
                <w:ilvl w:val="0"/>
                <w:numId w:val="18"/>
              </w:numPr>
              <w:rPr>
                <w:rFonts w:ascii="Comic Sans MS" w:hAnsi="Comic Sans MS"/>
                <w:sz w:val="18"/>
                <w:szCs w:val="18"/>
              </w:rPr>
            </w:pPr>
            <w:r w:rsidRPr="00C001F7">
              <w:rPr>
                <w:rFonts w:ascii="Comic Sans MS" w:hAnsi="Comic Sans MS"/>
                <w:sz w:val="18"/>
                <w:szCs w:val="18"/>
              </w:rPr>
              <w:t>We have current regular contact with the following services who give support and advice:-</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Specialist Inclusion Service , including ASD, HI and VI teams</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Educational Psychologists</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Speech and Language Therapy</w:t>
            </w:r>
          </w:p>
          <w:p w:rsidR="0083310D"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Occupational Therapy</w:t>
            </w:r>
          </w:p>
          <w:p w:rsidR="00135892" w:rsidRPr="00C001F7" w:rsidRDefault="00135892" w:rsidP="00A10C4D">
            <w:pPr>
              <w:pStyle w:val="ListParagraph"/>
              <w:numPr>
                <w:ilvl w:val="0"/>
                <w:numId w:val="24"/>
              </w:numPr>
              <w:rPr>
                <w:rFonts w:ascii="Comic Sans MS" w:hAnsi="Comic Sans MS"/>
                <w:b/>
                <w:sz w:val="18"/>
                <w:szCs w:val="18"/>
              </w:rPr>
            </w:pPr>
            <w:r>
              <w:rPr>
                <w:rFonts w:ascii="Comic Sans MS" w:hAnsi="Comic Sans MS"/>
                <w:b/>
                <w:sz w:val="18"/>
                <w:szCs w:val="18"/>
              </w:rPr>
              <w:t>Early Years Support Teacher Service</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Noah’s Ark</w:t>
            </w:r>
          </w:p>
          <w:p w:rsidR="00135892" w:rsidRDefault="0083310D" w:rsidP="00A10C4D">
            <w:pPr>
              <w:pStyle w:val="ListParagraph"/>
              <w:numPr>
                <w:ilvl w:val="0"/>
                <w:numId w:val="24"/>
              </w:numPr>
              <w:rPr>
                <w:rFonts w:ascii="Comic Sans MS" w:hAnsi="Comic Sans MS"/>
                <w:b/>
                <w:sz w:val="18"/>
                <w:szCs w:val="18"/>
              </w:rPr>
            </w:pPr>
            <w:r w:rsidRPr="00135892">
              <w:rPr>
                <w:rFonts w:ascii="Comic Sans MS" w:hAnsi="Comic Sans MS"/>
                <w:b/>
                <w:sz w:val="18"/>
                <w:szCs w:val="18"/>
              </w:rPr>
              <w:t>Barnardo’s</w:t>
            </w:r>
          </w:p>
          <w:p w:rsidR="00135892" w:rsidRDefault="00135892" w:rsidP="00A10C4D">
            <w:pPr>
              <w:pStyle w:val="ListParagraph"/>
              <w:numPr>
                <w:ilvl w:val="0"/>
                <w:numId w:val="24"/>
              </w:numPr>
              <w:rPr>
                <w:rFonts w:ascii="Comic Sans MS" w:hAnsi="Comic Sans MS"/>
                <w:b/>
                <w:sz w:val="18"/>
                <w:szCs w:val="18"/>
              </w:rPr>
            </w:pPr>
            <w:r>
              <w:rPr>
                <w:rFonts w:ascii="Comic Sans MS" w:hAnsi="Comic Sans MS"/>
                <w:b/>
                <w:sz w:val="18"/>
                <w:szCs w:val="18"/>
              </w:rPr>
              <w:t>ASD service</w:t>
            </w:r>
          </w:p>
          <w:p w:rsidR="0083310D" w:rsidRPr="00135892" w:rsidRDefault="0083310D" w:rsidP="00A10C4D">
            <w:pPr>
              <w:pStyle w:val="ListParagraph"/>
              <w:numPr>
                <w:ilvl w:val="0"/>
                <w:numId w:val="24"/>
              </w:numPr>
              <w:rPr>
                <w:rFonts w:ascii="Comic Sans MS" w:hAnsi="Comic Sans MS"/>
                <w:b/>
                <w:sz w:val="18"/>
                <w:szCs w:val="18"/>
              </w:rPr>
            </w:pPr>
            <w:r w:rsidRPr="00135892">
              <w:rPr>
                <w:rFonts w:ascii="Comic Sans MS" w:hAnsi="Comic Sans MS"/>
                <w:b/>
                <w:sz w:val="18"/>
                <w:szCs w:val="18"/>
              </w:rPr>
              <w:t>CAMHS</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EWO</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Behaviour Support Service</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School Nursing Service</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Young Carers</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William Henry Smith School (Team teach, Attachment disorder training)</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 xml:space="preserve">Social Services </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Housing Officers</w:t>
            </w:r>
          </w:p>
          <w:p w:rsidR="0083310D" w:rsidRPr="00C001F7" w:rsidRDefault="0083310D" w:rsidP="00A10C4D">
            <w:pPr>
              <w:pStyle w:val="ListParagraph"/>
              <w:numPr>
                <w:ilvl w:val="0"/>
                <w:numId w:val="24"/>
              </w:numPr>
              <w:rPr>
                <w:rFonts w:ascii="Comic Sans MS" w:hAnsi="Comic Sans MS"/>
                <w:b/>
                <w:sz w:val="18"/>
                <w:szCs w:val="18"/>
              </w:rPr>
            </w:pPr>
            <w:r w:rsidRPr="00C001F7">
              <w:rPr>
                <w:rFonts w:ascii="Comic Sans MS" w:hAnsi="Comic Sans MS"/>
                <w:b/>
                <w:sz w:val="18"/>
                <w:szCs w:val="18"/>
              </w:rPr>
              <w:t>We are also a part of the ECLC Cluster where expertise is shared between schools</w:t>
            </w:r>
          </w:p>
          <w:p w:rsidR="0083310D" w:rsidRPr="00C001F7" w:rsidRDefault="0083310D" w:rsidP="008255AC">
            <w:pPr>
              <w:pStyle w:val="ListParagraph"/>
              <w:rPr>
                <w:rFonts w:ascii="Comic Sans MS" w:hAnsi="Comic Sans MS"/>
              </w:rPr>
            </w:pPr>
            <w:r w:rsidRPr="00C001F7">
              <w:rPr>
                <w:rFonts w:ascii="Comic Sans MS" w:hAnsi="Comic Sans MS"/>
              </w:rPr>
              <w:t>.</w:t>
            </w:r>
          </w:p>
        </w:tc>
      </w:tr>
      <w:tr w:rsidR="0083310D" w:rsidRPr="00C001F7" w:rsidTr="0083310D">
        <w:tc>
          <w:tcPr>
            <w:tcW w:w="2694" w:type="dxa"/>
            <w:shd w:val="clear" w:color="auto" w:fill="C00000"/>
          </w:tcPr>
          <w:p w:rsidR="0083310D" w:rsidRPr="00C001F7" w:rsidRDefault="0083310D" w:rsidP="00D16712">
            <w:pPr>
              <w:rPr>
                <w:rFonts w:ascii="Comic Sans MS" w:hAnsi="Comic Sans MS" w:cs="Arial"/>
                <w:sz w:val="24"/>
                <w:szCs w:val="24"/>
              </w:rPr>
            </w:pPr>
            <w:r w:rsidRPr="00C001F7">
              <w:rPr>
                <w:rFonts w:ascii="Comic Sans MS" w:hAnsi="Comic Sans MS" w:cs="Arial"/>
                <w:sz w:val="24"/>
                <w:szCs w:val="24"/>
              </w:rPr>
              <w:lastRenderedPageBreak/>
              <w:t>How do we evaluate and review the support provided?</w:t>
            </w:r>
          </w:p>
          <w:p w:rsidR="0083310D" w:rsidRPr="00C001F7" w:rsidRDefault="0083310D" w:rsidP="00D16712">
            <w:pPr>
              <w:rPr>
                <w:rFonts w:ascii="Comic Sans MS" w:hAnsi="Comic Sans MS" w:cs="Arial"/>
                <w:sz w:val="24"/>
                <w:szCs w:val="24"/>
              </w:rPr>
            </w:pPr>
          </w:p>
        </w:tc>
        <w:tc>
          <w:tcPr>
            <w:tcW w:w="8505" w:type="dxa"/>
          </w:tcPr>
          <w:p w:rsidR="0083310D" w:rsidRDefault="0083310D" w:rsidP="00E506E2">
            <w:pPr>
              <w:rPr>
                <w:rFonts w:ascii="Comic Sans MS" w:hAnsi="Comic Sans MS"/>
                <w:sz w:val="18"/>
                <w:szCs w:val="18"/>
              </w:rPr>
            </w:pPr>
            <w:r w:rsidRPr="00C001F7">
              <w:rPr>
                <w:rFonts w:ascii="Comic Sans MS" w:hAnsi="Comic Sans MS"/>
                <w:sz w:val="18"/>
                <w:szCs w:val="18"/>
              </w:rPr>
              <w:t xml:space="preserve">At Longroyde we use a graduated approach </w:t>
            </w:r>
            <w:r>
              <w:rPr>
                <w:rFonts w:ascii="Comic Sans MS" w:hAnsi="Comic Sans MS"/>
                <w:sz w:val="18"/>
                <w:szCs w:val="18"/>
              </w:rPr>
              <w:t>(Assess, Plan, Do, Review) to assess</w:t>
            </w:r>
            <w:r w:rsidRPr="00C001F7">
              <w:rPr>
                <w:rFonts w:ascii="Comic Sans MS" w:hAnsi="Comic Sans MS"/>
                <w:sz w:val="18"/>
                <w:szCs w:val="18"/>
              </w:rPr>
              <w:t xml:space="preserve"> the needs and progress of the children in our school.  Each child on the SEN register as an individual plan which meets the needs of the child.  These plans are written and reviewed every term (more frequently if needed).  Both parents and children are invited to these meetings and are encouraged to share their ideas and opinions with the class teacher and the SENCO.  At these meetings the old plan is reviewed and a new plan is agreed and put in place.</w:t>
            </w:r>
          </w:p>
          <w:p w:rsidR="00135892" w:rsidRPr="00C001F7" w:rsidRDefault="00135892" w:rsidP="00E506E2">
            <w:pPr>
              <w:rPr>
                <w:rFonts w:ascii="Comic Sans MS" w:hAnsi="Comic Sans MS"/>
                <w:sz w:val="18"/>
                <w:szCs w:val="18"/>
              </w:rPr>
            </w:pPr>
            <w:r>
              <w:rPr>
                <w:rFonts w:ascii="Comic Sans MS" w:hAnsi="Comic Sans MS"/>
                <w:sz w:val="18"/>
                <w:szCs w:val="18"/>
              </w:rPr>
              <w:t>Senior and Midd</w:t>
            </w:r>
            <w:r w:rsidR="000A052D">
              <w:rPr>
                <w:rFonts w:ascii="Comic Sans MS" w:hAnsi="Comic Sans MS"/>
                <w:sz w:val="18"/>
                <w:szCs w:val="18"/>
              </w:rPr>
              <w:t>le Leaders within the school re</w:t>
            </w:r>
            <w:r>
              <w:rPr>
                <w:rFonts w:ascii="Comic Sans MS" w:hAnsi="Comic Sans MS"/>
                <w:sz w:val="18"/>
                <w:szCs w:val="18"/>
              </w:rPr>
              <w:t>gularly review resourcing and staffing to ensure individual needs are met.</w:t>
            </w:r>
          </w:p>
        </w:tc>
      </w:tr>
      <w:tr w:rsidR="0083310D" w:rsidRPr="00C001F7" w:rsidTr="0083310D">
        <w:tc>
          <w:tcPr>
            <w:tcW w:w="2694" w:type="dxa"/>
            <w:shd w:val="clear" w:color="auto" w:fill="C00000"/>
          </w:tcPr>
          <w:p w:rsidR="0083310D" w:rsidRPr="00C001F7" w:rsidRDefault="0083310D" w:rsidP="00D16712">
            <w:pPr>
              <w:rPr>
                <w:rFonts w:ascii="Comic Sans MS" w:hAnsi="Comic Sans MS" w:cs="Arial"/>
                <w:sz w:val="24"/>
                <w:szCs w:val="24"/>
              </w:rPr>
            </w:pPr>
            <w:r w:rsidRPr="00C001F7">
              <w:rPr>
                <w:rFonts w:ascii="Comic Sans MS" w:hAnsi="Comic Sans MS" w:cs="Arial"/>
                <w:sz w:val="24"/>
                <w:szCs w:val="24"/>
              </w:rPr>
              <w:t>How do we deal with complaints regarding our provision for children and young people with SEN</w:t>
            </w:r>
            <w:r>
              <w:rPr>
                <w:rFonts w:ascii="Comic Sans MS" w:hAnsi="Comic Sans MS" w:cs="Arial"/>
                <w:sz w:val="24"/>
                <w:szCs w:val="24"/>
              </w:rPr>
              <w:t>D</w:t>
            </w:r>
            <w:r w:rsidRPr="00C001F7">
              <w:rPr>
                <w:rFonts w:ascii="Comic Sans MS" w:hAnsi="Comic Sans MS" w:cs="Arial"/>
                <w:sz w:val="24"/>
                <w:szCs w:val="24"/>
              </w:rPr>
              <w:t>?</w:t>
            </w:r>
          </w:p>
        </w:tc>
        <w:tc>
          <w:tcPr>
            <w:tcW w:w="8505" w:type="dxa"/>
          </w:tcPr>
          <w:p w:rsidR="0083310D" w:rsidRPr="00C001F7" w:rsidRDefault="0083310D" w:rsidP="00243DD6">
            <w:pPr>
              <w:rPr>
                <w:rFonts w:ascii="Comic Sans MS" w:eastAsia="Calibri" w:hAnsi="Comic Sans MS" w:cs="Arial"/>
              </w:rPr>
            </w:pPr>
            <w:r w:rsidRPr="00C001F7">
              <w:rPr>
                <w:rFonts w:ascii="Comic Sans MS" w:eastAsia="Calibri" w:hAnsi="Comic Sans MS" w:cs="Arial"/>
                <w:sz w:val="18"/>
                <w:szCs w:val="18"/>
              </w:rPr>
              <w:t>If there are any complaints relating to the provision for pupils with SEND these will be dealt with in the first instance by the</w:t>
            </w:r>
            <w:r w:rsidR="00135892">
              <w:rPr>
                <w:rFonts w:ascii="Comic Sans MS" w:eastAsia="Calibri" w:hAnsi="Comic Sans MS" w:cs="Arial"/>
                <w:sz w:val="18"/>
                <w:szCs w:val="18"/>
              </w:rPr>
              <w:t xml:space="preserve"> SENCO. If still not resolved then it is transferred to the Head</w:t>
            </w:r>
            <w:r w:rsidRPr="00C001F7">
              <w:rPr>
                <w:rFonts w:ascii="Comic Sans MS" w:eastAsia="Calibri" w:hAnsi="Comic Sans MS" w:cs="Arial"/>
                <w:sz w:val="18"/>
                <w:szCs w:val="18"/>
              </w:rPr>
              <w:t>teacher.  The chair of governors may be involved if necessary.  In the case of an unresolved complaint the LA may be involved</w:t>
            </w:r>
            <w:r w:rsidRPr="00C001F7">
              <w:rPr>
                <w:rFonts w:ascii="Comic Sans MS" w:eastAsia="Calibri" w:hAnsi="Comic Sans MS" w:cs="Arial"/>
              </w:rPr>
              <w:t xml:space="preserve">. </w:t>
            </w:r>
          </w:p>
          <w:p w:rsidR="0083310D" w:rsidRPr="00C001F7" w:rsidRDefault="0083310D" w:rsidP="00D16712">
            <w:pPr>
              <w:pStyle w:val="ListParagraph"/>
              <w:rPr>
                <w:rFonts w:ascii="Comic Sans MS" w:hAnsi="Comic Sans MS"/>
              </w:rPr>
            </w:pPr>
          </w:p>
        </w:tc>
      </w:tr>
      <w:tr w:rsidR="0083310D" w:rsidRPr="00C001F7" w:rsidTr="0083310D">
        <w:tc>
          <w:tcPr>
            <w:tcW w:w="2694" w:type="dxa"/>
            <w:shd w:val="clear" w:color="auto" w:fill="C00000"/>
          </w:tcPr>
          <w:p w:rsidR="0083310D" w:rsidRPr="00C001F7" w:rsidRDefault="0083310D" w:rsidP="00D16712">
            <w:pPr>
              <w:rPr>
                <w:rFonts w:ascii="Comic Sans MS" w:hAnsi="Comic Sans MS" w:cs="Arial"/>
                <w:sz w:val="24"/>
                <w:szCs w:val="24"/>
              </w:rPr>
            </w:pPr>
            <w:r w:rsidRPr="00C001F7">
              <w:rPr>
                <w:rFonts w:ascii="Comic Sans MS" w:hAnsi="Comic Sans MS" w:cs="Arial"/>
                <w:sz w:val="24"/>
                <w:szCs w:val="24"/>
              </w:rPr>
              <w:t>Contact details of support services for parents of pupils with SEN</w:t>
            </w:r>
            <w:r>
              <w:rPr>
                <w:rFonts w:ascii="Comic Sans MS" w:hAnsi="Comic Sans MS" w:cs="Arial"/>
                <w:sz w:val="24"/>
                <w:szCs w:val="24"/>
              </w:rPr>
              <w:t>D</w:t>
            </w:r>
          </w:p>
        </w:tc>
        <w:tc>
          <w:tcPr>
            <w:tcW w:w="8505" w:type="dxa"/>
          </w:tcPr>
          <w:p w:rsidR="0083310D" w:rsidRPr="00C001F7" w:rsidRDefault="0083310D" w:rsidP="006E564F">
            <w:pPr>
              <w:pStyle w:val="NormalWeb"/>
              <w:spacing w:line="336" w:lineRule="atLeast"/>
              <w:rPr>
                <w:rFonts w:ascii="Comic Sans MS" w:hAnsi="Comic Sans MS" w:cs="Arial"/>
                <w:sz w:val="18"/>
                <w:szCs w:val="18"/>
              </w:rPr>
            </w:pPr>
            <w:r w:rsidRPr="00C001F7">
              <w:rPr>
                <w:rFonts w:ascii="Comic Sans MS" w:hAnsi="Comic Sans MS" w:cs="Arial"/>
                <w:b/>
                <w:sz w:val="18"/>
                <w:szCs w:val="18"/>
              </w:rPr>
              <w:t>IAS</w:t>
            </w:r>
            <w:r>
              <w:rPr>
                <w:rFonts w:ascii="Comic Sans MS" w:hAnsi="Comic Sans MS" w:cs="Arial"/>
                <w:b/>
                <w:sz w:val="18"/>
                <w:szCs w:val="18"/>
              </w:rPr>
              <w:t>S</w:t>
            </w:r>
            <w:r w:rsidRPr="00C001F7">
              <w:rPr>
                <w:rFonts w:ascii="Comic Sans MS" w:hAnsi="Comic Sans MS" w:cs="Arial"/>
                <w:b/>
                <w:sz w:val="18"/>
                <w:szCs w:val="18"/>
              </w:rPr>
              <w:t xml:space="preserve"> - </w:t>
            </w:r>
            <w:r w:rsidRPr="00C001F7">
              <w:rPr>
                <w:rFonts w:ascii="Comic Sans MS" w:hAnsi="Comic Sans MS" w:cs="Arial"/>
                <w:sz w:val="18"/>
                <w:szCs w:val="18"/>
              </w:rPr>
              <w:t>The SEND (Special Educational Needs and Disabilities) Information, Advice and Support Service (formerly Parent Partnership Service) provides legally based, impartial, confidential and accessible information, advice and support for parents of children and young people with Special Educational Needs or Disabilities about education, health and social care. Contact details: Contact: 01422 266141</w:t>
            </w:r>
          </w:p>
          <w:p w:rsidR="0083310D" w:rsidRPr="00C001F7" w:rsidRDefault="0083310D" w:rsidP="006E564F">
            <w:pPr>
              <w:pStyle w:val="NormalWeb"/>
              <w:spacing w:line="336" w:lineRule="atLeast"/>
              <w:rPr>
                <w:rFonts w:ascii="Comic Sans MS" w:hAnsi="Comic Sans MS" w:cs="Arial"/>
                <w:sz w:val="18"/>
                <w:szCs w:val="18"/>
              </w:rPr>
            </w:pPr>
            <w:r w:rsidRPr="00C001F7">
              <w:rPr>
                <w:rFonts w:ascii="Comic Sans MS" w:hAnsi="Comic Sans MS" w:cs="Arial"/>
                <w:b/>
                <w:sz w:val="18"/>
                <w:szCs w:val="18"/>
              </w:rPr>
              <w:t>Calderdale Parents and Carers (CPC)</w:t>
            </w:r>
            <w:r w:rsidRPr="00C001F7">
              <w:rPr>
                <w:rFonts w:ascii="Comic Sans MS" w:hAnsi="Comic Sans MS" w:cs="Arial"/>
                <w:sz w:val="18"/>
                <w:szCs w:val="18"/>
              </w:rPr>
              <w:t xml:space="preserve"> – Meeting other parents with a disabled child can be a huge source of support for families. Many families find it helpful to meet or chat with other families who are in a similar situation to them. Contact 01422 343030</w:t>
            </w:r>
          </w:p>
          <w:p w:rsidR="0083310D" w:rsidRPr="00C001F7" w:rsidRDefault="0083310D" w:rsidP="006E564F">
            <w:pPr>
              <w:pStyle w:val="Default"/>
              <w:rPr>
                <w:rFonts w:ascii="Comic Sans MS" w:eastAsia="Times New Roman" w:hAnsi="Comic Sans MS"/>
                <w:color w:val="333333"/>
                <w:sz w:val="18"/>
                <w:szCs w:val="18"/>
                <w:lang w:eastAsia="en-GB"/>
              </w:rPr>
            </w:pPr>
            <w:r w:rsidRPr="00C001F7">
              <w:rPr>
                <w:rFonts w:ascii="Comic Sans MS" w:hAnsi="Comic Sans MS"/>
                <w:b/>
                <w:sz w:val="18"/>
                <w:szCs w:val="18"/>
              </w:rPr>
              <w:t xml:space="preserve">Independent Support – </w:t>
            </w:r>
            <w:r w:rsidRPr="00C001F7">
              <w:rPr>
                <w:rFonts w:ascii="Comic Sans MS" w:eastAsia="Times New Roman" w:hAnsi="Comic Sans MS"/>
                <w:color w:val="333333"/>
                <w:sz w:val="18"/>
                <w:szCs w:val="18"/>
                <w:lang w:eastAsia="en-GB"/>
              </w:rPr>
              <w:t>both the above organisations have also been commissioned by the Department of Education to deliver Independent Support in Calderdale.  These will provide advice and support for parents of children with SEN</w:t>
            </w:r>
            <w:r>
              <w:rPr>
                <w:rFonts w:ascii="Comic Sans MS" w:eastAsia="Times New Roman" w:hAnsi="Comic Sans MS"/>
                <w:color w:val="333333"/>
                <w:sz w:val="18"/>
                <w:szCs w:val="18"/>
                <w:lang w:eastAsia="en-GB"/>
              </w:rPr>
              <w:t>D</w:t>
            </w:r>
            <w:r w:rsidRPr="00C001F7">
              <w:rPr>
                <w:rFonts w:ascii="Comic Sans MS" w:eastAsia="Times New Roman" w:hAnsi="Comic Sans MS"/>
                <w:color w:val="333333"/>
                <w:sz w:val="18"/>
                <w:szCs w:val="18"/>
                <w:lang w:eastAsia="en-GB"/>
              </w:rPr>
              <w:t>, and young people with SEN</w:t>
            </w:r>
            <w:r>
              <w:rPr>
                <w:rFonts w:ascii="Comic Sans MS" w:eastAsia="Times New Roman" w:hAnsi="Comic Sans MS"/>
                <w:color w:val="333333"/>
                <w:sz w:val="18"/>
                <w:szCs w:val="18"/>
                <w:lang w:eastAsia="en-GB"/>
              </w:rPr>
              <w:t>D</w:t>
            </w:r>
            <w:r w:rsidRPr="00C001F7">
              <w:rPr>
                <w:rFonts w:ascii="Comic Sans MS" w:eastAsia="Times New Roman" w:hAnsi="Comic Sans MS"/>
                <w:color w:val="333333"/>
                <w:sz w:val="18"/>
                <w:szCs w:val="18"/>
                <w:lang w:eastAsia="en-GB"/>
              </w:rPr>
              <w:t xml:space="preserve">, through the statutory assessment and Education, Health and Care Plan (EHCP) processes. </w:t>
            </w:r>
          </w:p>
          <w:p w:rsidR="0083310D" w:rsidRPr="00C001F7" w:rsidRDefault="0083310D" w:rsidP="006E564F">
            <w:pPr>
              <w:pStyle w:val="NormalWeb"/>
              <w:spacing w:line="336" w:lineRule="atLeast"/>
              <w:rPr>
                <w:rFonts w:ascii="Comic Sans MS" w:hAnsi="Comic Sans MS" w:cs="Arial"/>
                <w:sz w:val="18"/>
                <w:szCs w:val="18"/>
              </w:rPr>
            </w:pPr>
            <w:r w:rsidRPr="00C001F7">
              <w:rPr>
                <w:rFonts w:ascii="Comic Sans MS" w:hAnsi="Comic Sans MS" w:cs="Arial"/>
                <w:sz w:val="18"/>
                <w:szCs w:val="18"/>
              </w:rPr>
              <w:t>Independent Supporters will help to build resilience in families by offering a range of time-limited support such as liaison across different agencies and advice on personal budgets. The level and nature of that support will be tailored to the particular needs of individual families. Support via Independent Supporters will be available until March 2016.</w:t>
            </w:r>
          </w:p>
          <w:p w:rsidR="0083310D" w:rsidRPr="00C001F7" w:rsidRDefault="0083310D" w:rsidP="006E564F">
            <w:pPr>
              <w:rPr>
                <w:rFonts w:ascii="Comic Sans MS" w:hAnsi="Comic Sans MS"/>
              </w:rPr>
            </w:pPr>
            <w:r w:rsidRPr="00C001F7">
              <w:rPr>
                <w:rFonts w:ascii="Comic Sans MS" w:eastAsia="Times New Roman" w:hAnsi="Comic Sans MS" w:cs="Arial"/>
                <w:color w:val="333333"/>
                <w:sz w:val="18"/>
                <w:szCs w:val="18"/>
                <w:lang w:eastAsia="en-GB"/>
              </w:rPr>
              <w:t>For full details of the entire support provided for parents please follow the link to Calderdale’s Local Offer</w:t>
            </w:r>
            <w:r w:rsidRPr="00C001F7">
              <w:rPr>
                <w:rFonts w:ascii="Comic Sans MS" w:eastAsia="Calibri" w:hAnsi="Comic Sans MS" w:cs="Arial"/>
                <w:color w:val="000000"/>
                <w:sz w:val="18"/>
                <w:szCs w:val="18"/>
              </w:rPr>
              <w:t xml:space="preserve">:  </w:t>
            </w:r>
            <w:hyperlink r:id="rId12" w:history="1">
              <w:r w:rsidRPr="00C001F7">
                <w:rPr>
                  <w:rStyle w:val="Hyperlink"/>
                  <w:rFonts w:ascii="Comic Sans MS" w:eastAsia="Calibri" w:hAnsi="Comic Sans MS" w:cs="Arial"/>
                  <w:sz w:val="18"/>
                  <w:szCs w:val="18"/>
                </w:rPr>
                <w:t>www.calderdale.gov.uk/localoffer</w:t>
              </w:r>
            </w:hyperlink>
          </w:p>
        </w:tc>
      </w:tr>
    </w:tbl>
    <w:p w:rsidR="001D54A5" w:rsidRPr="00C001F7" w:rsidRDefault="001D54A5">
      <w:pPr>
        <w:rPr>
          <w:rFonts w:ascii="Comic Sans MS" w:hAnsi="Comic Sans MS"/>
        </w:rPr>
      </w:pPr>
    </w:p>
    <w:p w:rsidR="00CE2982" w:rsidRPr="00C001F7" w:rsidRDefault="00CE2982">
      <w:pPr>
        <w:rPr>
          <w:rFonts w:ascii="Comic Sans MS" w:hAnsi="Comic Sans MS" w:cs="Arial"/>
          <w:sz w:val="18"/>
          <w:szCs w:val="18"/>
        </w:rPr>
      </w:pPr>
      <w:r w:rsidRPr="00C001F7">
        <w:rPr>
          <w:rFonts w:ascii="Comic Sans MS" w:hAnsi="Comic Sans MS" w:cs="Arial"/>
          <w:sz w:val="18"/>
          <w:szCs w:val="18"/>
        </w:rPr>
        <w:t>Below is a link to Calderdale’s Local Offer where further information can be found</w:t>
      </w:r>
      <w:r w:rsidR="00FC01DC" w:rsidRPr="00C001F7">
        <w:rPr>
          <w:rFonts w:ascii="Comic Sans MS" w:hAnsi="Comic Sans MS" w:cs="Arial"/>
          <w:sz w:val="18"/>
          <w:szCs w:val="18"/>
        </w:rPr>
        <w:t xml:space="preserve">:   </w:t>
      </w:r>
      <w:hyperlink r:id="rId13" w:history="1">
        <w:r w:rsidR="00FC01DC" w:rsidRPr="00C001F7">
          <w:rPr>
            <w:rStyle w:val="Hyperlink"/>
            <w:rFonts w:ascii="Comic Sans MS" w:hAnsi="Comic Sans MS" w:cs="Arial"/>
            <w:sz w:val="18"/>
            <w:szCs w:val="18"/>
          </w:rPr>
          <w:t>www.calderdale.gov.uk/localoffer</w:t>
        </w:r>
      </w:hyperlink>
    </w:p>
    <w:p w:rsidR="00FC01DC" w:rsidRPr="00C001F7" w:rsidRDefault="00FC01DC">
      <w:pPr>
        <w:rPr>
          <w:rFonts w:ascii="Comic Sans MS" w:hAnsi="Comic Sans MS"/>
        </w:rPr>
      </w:pPr>
    </w:p>
    <w:sectPr w:rsidR="00FC01DC" w:rsidRPr="00C001F7" w:rsidSect="000D3FE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A1" w:rsidRDefault="00B41AA1" w:rsidP="0024031E">
      <w:pPr>
        <w:spacing w:after="0" w:line="240" w:lineRule="auto"/>
      </w:pPr>
      <w:r>
        <w:separator/>
      </w:r>
    </w:p>
  </w:endnote>
  <w:endnote w:type="continuationSeparator" w:id="0">
    <w:p w:rsidR="00B41AA1" w:rsidRDefault="00B41AA1" w:rsidP="0024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636"/>
      <w:docPartObj>
        <w:docPartGallery w:val="Page Numbers (Bottom of Page)"/>
        <w:docPartUnique/>
      </w:docPartObj>
    </w:sdtPr>
    <w:sdtEndPr/>
    <w:sdtContent>
      <w:p w:rsidR="00D16712" w:rsidRDefault="007C55BC">
        <w:pPr>
          <w:pStyle w:val="Footer"/>
          <w:jc w:val="center"/>
        </w:pPr>
        <w:r>
          <w:fldChar w:fldCharType="begin"/>
        </w:r>
        <w:r>
          <w:instrText xml:space="preserve"> PAGE   \* MERGEFORMAT </w:instrText>
        </w:r>
        <w:r>
          <w:fldChar w:fldCharType="separate"/>
        </w:r>
        <w:r w:rsidR="00720DB6">
          <w:rPr>
            <w:noProof/>
          </w:rPr>
          <w:t>5</w:t>
        </w:r>
        <w:r>
          <w:rPr>
            <w:noProof/>
          </w:rPr>
          <w:fldChar w:fldCharType="end"/>
        </w:r>
      </w:p>
    </w:sdtContent>
  </w:sdt>
  <w:p w:rsidR="00D16712" w:rsidRDefault="00D1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A1" w:rsidRDefault="00B41AA1" w:rsidP="0024031E">
      <w:pPr>
        <w:spacing w:after="0" w:line="240" w:lineRule="auto"/>
      </w:pPr>
      <w:r>
        <w:separator/>
      </w:r>
    </w:p>
  </w:footnote>
  <w:footnote w:type="continuationSeparator" w:id="0">
    <w:p w:rsidR="00B41AA1" w:rsidRDefault="00B41AA1" w:rsidP="0024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6F3"/>
    <w:multiLevelType w:val="hybridMultilevel"/>
    <w:tmpl w:val="2B32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7B45"/>
    <w:multiLevelType w:val="hybridMultilevel"/>
    <w:tmpl w:val="F098C11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AF0423F"/>
    <w:multiLevelType w:val="hybridMultilevel"/>
    <w:tmpl w:val="7376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9F4"/>
    <w:multiLevelType w:val="hybridMultilevel"/>
    <w:tmpl w:val="FA70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45B98"/>
    <w:multiLevelType w:val="hybridMultilevel"/>
    <w:tmpl w:val="CF5E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2481C"/>
    <w:multiLevelType w:val="hybridMultilevel"/>
    <w:tmpl w:val="6228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85001"/>
    <w:multiLevelType w:val="hybridMultilevel"/>
    <w:tmpl w:val="3EC6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3284B"/>
    <w:multiLevelType w:val="hybridMultilevel"/>
    <w:tmpl w:val="DE6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95666"/>
    <w:multiLevelType w:val="hybridMultilevel"/>
    <w:tmpl w:val="A95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67EF4"/>
    <w:multiLevelType w:val="hybridMultilevel"/>
    <w:tmpl w:val="4DD0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C5555"/>
    <w:multiLevelType w:val="hybridMultilevel"/>
    <w:tmpl w:val="C1C6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24E02"/>
    <w:multiLevelType w:val="hybridMultilevel"/>
    <w:tmpl w:val="7AEC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7056D"/>
    <w:multiLevelType w:val="hybridMultilevel"/>
    <w:tmpl w:val="BDBA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60C04"/>
    <w:multiLevelType w:val="hybridMultilevel"/>
    <w:tmpl w:val="6F9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25254"/>
    <w:multiLevelType w:val="hybridMultilevel"/>
    <w:tmpl w:val="3120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5744C"/>
    <w:multiLevelType w:val="hybridMultilevel"/>
    <w:tmpl w:val="AB7ADD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C31A7E"/>
    <w:multiLevelType w:val="hybridMultilevel"/>
    <w:tmpl w:val="EE9E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644DF"/>
    <w:multiLevelType w:val="hybridMultilevel"/>
    <w:tmpl w:val="2200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12867"/>
    <w:multiLevelType w:val="hybridMultilevel"/>
    <w:tmpl w:val="782A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50544"/>
    <w:multiLevelType w:val="hybridMultilevel"/>
    <w:tmpl w:val="52D0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B5869"/>
    <w:multiLevelType w:val="hybridMultilevel"/>
    <w:tmpl w:val="ED4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55399"/>
    <w:multiLevelType w:val="hybridMultilevel"/>
    <w:tmpl w:val="AB7ADD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1025B0"/>
    <w:multiLevelType w:val="hybridMultilevel"/>
    <w:tmpl w:val="3124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90EB1"/>
    <w:multiLevelType w:val="hybridMultilevel"/>
    <w:tmpl w:val="7E1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B4759"/>
    <w:multiLevelType w:val="hybridMultilevel"/>
    <w:tmpl w:val="D36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73CF6"/>
    <w:multiLevelType w:val="hybridMultilevel"/>
    <w:tmpl w:val="B6A8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05DEB"/>
    <w:multiLevelType w:val="hybridMultilevel"/>
    <w:tmpl w:val="CEC2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678D9"/>
    <w:multiLevelType w:val="hybridMultilevel"/>
    <w:tmpl w:val="F09E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B0BE2"/>
    <w:multiLevelType w:val="hybridMultilevel"/>
    <w:tmpl w:val="49EC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F6517"/>
    <w:multiLevelType w:val="hybridMultilevel"/>
    <w:tmpl w:val="F30C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24"/>
  </w:num>
  <w:num w:numId="5">
    <w:abstractNumId w:val="8"/>
  </w:num>
  <w:num w:numId="6">
    <w:abstractNumId w:val="25"/>
  </w:num>
  <w:num w:numId="7">
    <w:abstractNumId w:val="7"/>
  </w:num>
  <w:num w:numId="8">
    <w:abstractNumId w:val="18"/>
  </w:num>
  <w:num w:numId="9">
    <w:abstractNumId w:val="16"/>
  </w:num>
  <w:num w:numId="10">
    <w:abstractNumId w:val="5"/>
  </w:num>
  <w:num w:numId="11">
    <w:abstractNumId w:val="22"/>
  </w:num>
  <w:num w:numId="12">
    <w:abstractNumId w:val="14"/>
  </w:num>
  <w:num w:numId="13">
    <w:abstractNumId w:val="0"/>
  </w:num>
  <w:num w:numId="14">
    <w:abstractNumId w:val="10"/>
  </w:num>
  <w:num w:numId="15">
    <w:abstractNumId w:val="23"/>
  </w:num>
  <w:num w:numId="16">
    <w:abstractNumId w:val="29"/>
  </w:num>
  <w:num w:numId="17">
    <w:abstractNumId w:val="17"/>
  </w:num>
  <w:num w:numId="18">
    <w:abstractNumId w:val="6"/>
  </w:num>
  <w:num w:numId="19">
    <w:abstractNumId w:val="15"/>
  </w:num>
  <w:num w:numId="20">
    <w:abstractNumId w:val="9"/>
  </w:num>
  <w:num w:numId="21">
    <w:abstractNumId w:val="3"/>
  </w:num>
  <w:num w:numId="22">
    <w:abstractNumId w:val="19"/>
  </w:num>
  <w:num w:numId="23">
    <w:abstractNumId w:val="12"/>
  </w:num>
  <w:num w:numId="24">
    <w:abstractNumId w:val="21"/>
  </w:num>
  <w:num w:numId="25">
    <w:abstractNumId w:val="26"/>
  </w:num>
  <w:num w:numId="26">
    <w:abstractNumId w:val="28"/>
  </w:num>
  <w:num w:numId="27">
    <w:abstractNumId w:val="2"/>
  </w:num>
  <w:num w:numId="28">
    <w:abstractNumId w:val="1"/>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D"/>
    <w:rsid w:val="00021C92"/>
    <w:rsid w:val="00024FA8"/>
    <w:rsid w:val="000256B6"/>
    <w:rsid w:val="00073EBC"/>
    <w:rsid w:val="000747E1"/>
    <w:rsid w:val="000A052D"/>
    <w:rsid w:val="000D3F42"/>
    <w:rsid w:val="000D3FED"/>
    <w:rsid w:val="00106F33"/>
    <w:rsid w:val="00135892"/>
    <w:rsid w:val="00135FD4"/>
    <w:rsid w:val="001C1EA5"/>
    <w:rsid w:val="001D54A5"/>
    <w:rsid w:val="00206B66"/>
    <w:rsid w:val="00223835"/>
    <w:rsid w:val="0024031E"/>
    <w:rsid w:val="00243DD6"/>
    <w:rsid w:val="00246C28"/>
    <w:rsid w:val="00254EA6"/>
    <w:rsid w:val="002A0039"/>
    <w:rsid w:val="002A264F"/>
    <w:rsid w:val="002C14D6"/>
    <w:rsid w:val="003021F8"/>
    <w:rsid w:val="00304F57"/>
    <w:rsid w:val="00337077"/>
    <w:rsid w:val="003612FD"/>
    <w:rsid w:val="00387C74"/>
    <w:rsid w:val="00396B56"/>
    <w:rsid w:val="003B62A7"/>
    <w:rsid w:val="003E26E1"/>
    <w:rsid w:val="00405642"/>
    <w:rsid w:val="0043326F"/>
    <w:rsid w:val="00456DDB"/>
    <w:rsid w:val="004600ED"/>
    <w:rsid w:val="004B5E92"/>
    <w:rsid w:val="004D0FBA"/>
    <w:rsid w:val="005424A5"/>
    <w:rsid w:val="00553FD6"/>
    <w:rsid w:val="005660F8"/>
    <w:rsid w:val="00583AFC"/>
    <w:rsid w:val="005E4FCD"/>
    <w:rsid w:val="005E7CD4"/>
    <w:rsid w:val="00610151"/>
    <w:rsid w:val="0061562B"/>
    <w:rsid w:val="00651E6D"/>
    <w:rsid w:val="006A7C80"/>
    <w:rsid w:val="006B68E4"/>
    <w:rsid w:val="006E03F6"/>
    <w:rsid w:val="006E219D"/>
    <w:rsid w:val="006E564F"/>
    <w:rsid w:val="006F0169"/>
    <w:rsid w:val="006F0AB1"/>
    <w:rsid w:val="006F23D2"/>
    <w:rsid w:val="006F2E25"/>
    <w:rsid w:val="00710C77"/>
    <w:rsid w:val="00720DB6"/>
    <w:rsid w:val="007237F2"/>
    <w:rsid w:val="00732DC8"/>
    <w:rsid w:val="00757D2D"/>
    <w:rsid w:val="00761418"/>
    <w:rsid w:val="00770DB4"/>
    <w:rsid w:val="007903A9"/>
    <w:rsid w:val="007C55BC"/>
    <w:rsid w:val="00814FB3"/>
    <w:rsid w:val="008255AC"/>
    <w:rsid w:val="00827930"/>
    <w:rsid w:val="0083310D"/>
    <w:rsid w:val="00840865"/>
    <w:rsid w:val="00846779"/>
    <w:rsid w:val="008514A5"/>
    <w:rsid w:val="008715B3"/>
    <w:rsid w:val="00875BB8"/>
    <w:rsid w:val="00877C9F"/>
    <w:rsid w:val="00897DA7"/>
    <w:rsid w:val="008A78D6"/>
    <w:rsid w:val="008D016E"/>
    <w:rsid w:val="008F606D"/>
    <w:rsid w:val="00936073"/>
    <w:rsid w:val="00961E84"/>
    <w:rsid w:val="009747A0"/>
    <w:rsid w:val="009750CC"/>
    <w:rsid w:val="00996183"/>
    <w:rsid w:val="009A2A33"/>
    <w:rsid w:val="00A01FCD"/>
    <w:rsid w:val="00A10C4D"/>
    <w:rsid w:val="00A53E72"/>
    <w:rsid w:val="00AA4F72"/>
    <w:rsid w:val="00AC751E"/>
    <w:rsid w:val="00AD05B9"/>
    <w:rsid w:val="00B07384"/>
    <w:rsid w:val="00B12649"/>
    <w:rsid w:val="00B22231"/>
    <w:rsid w:val="00B328E8"/>
    <w:rsid w:val="00B41AA1"/>
    <w:rsid w:val="00C001F7"/>
    <w:rsid w:val="00C44255"/>
    <w:rsid w:val="00C56380"/>
    <w:rsid w:val="00C61F30"/>
    <w:rsid w:val="00C64F4D"/>
    <w:rsid w:val="00CA678E"/>
    <w:rsid w:val="00CE2982"/>
    <w:rsid w:val="00D034D5"/>
    <w:rsid w:val="00D13C2C"/>
    <w:rsid w:val="00D16712"/>
    <w:rsid w:val="00D5468D"/>
    <w:rsid w:val="00D54AFA"/>
    <w:rsid w:val="00D86E32"/>
    <w:rsid w:val="00DF48C7"/>
    <w:rsid w:val="00E14AAB"/>
    <w:rsid w:val="00E31B8A"/>
    <w:rsid w:val="00E467FC"/>
    <w:rsid w:val="00E506E2"/>
    <w:rsid w:val="00E73732"/>
    <w:rsid w:val="00ED762C"/>
    <w:rsid w:val="00EE1E3E"/>
    <w:rsid w:val="00F02280"/>
    <w:rsid w:val="00F65468"/>
    <w:rsid w:val="00FA1BC1"/>
    <w:rsid w:val="00FC01DC"/>
    <w:rsid w:val="00FC5884"/>
    <w:rsid w:val="00FD21DE"/>
    <w:rsid w:val="00FF2230"/>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2295"/>
  <w15:docId w15:val="{A79F0BD0-EFA7-4039-8DC6-EA83D65F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564F"/>
    <w:pPr>
      <w:spacing w:after="240" w:line="240" w:lineRule="auto"/>
      <w:outlineLvl w:val="1"/>
    </w:pPr>
    <w:rPr>
      <w:rFonts w:ascii="Times New Roman" w:eastAsia="Times New Roman" w:hAnsi="Times New Roman" w:cs="Times New Roman"/>
      <w:b/>
      <w:bCs/>
      <w:color w:val="33333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74"/>
    <w:pPr>
      <w:ind w:left="720"/>
      <w:contextualSpacing/>
    </w:pPr>
  </w:style>
  <w:style w:type="paragraph" w:styleId="BalloonText">
    <w:name w:val="Balloon Text"/>
    <w:basedOn w:val="Normal"/>
    <w:link w:val="BalloonTextChar"/>
    <w:uiPriority w:val="99"/>
    <w:semiHidden/>
    <w:unhideWhenUsed/>
    <w:rsid w:val="0002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A8"/>
    <w:rPr>
      <w:rFonts w:ascii="Tahoma" w:hAnsi="Tahoma" w:cs="Tahoma"/>
      <w:sz w:val="16"/>
      <w:szCs w:val="16"/>
    </w:rPr>
  </w:style>
  <w:style w:type="character" w:customStyle="1" w:styleId="hps">
    <w:name w:val="hps"/>
    <w:basedOn w:val="DefaultParagraphFont"/>
    <w:rsid w:val="001D54A5"/>
  </w:style>
  <w:style w:type="character" w:customStyle="1" w:styleId="shorttext">
    <w:name w:val="short_text"/>
    <w:basedOn w:val="DefaultParagraphFont"/>
    <w:rsid w:val="001D54A5"/>
  </w:style>
  <w:style w:type="paragraph" w:styleId="Header">
    <w:name w:val="header"/>
    <w:basedOn w:val="Normal"/>
    <w:link w:val="HeaderChar"/>
    <w:uiPriority w:val="99"/>
    <w:semiHidden/>
    <w:unhideWhenUsed/>
    <w:rsid w:val="00240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031E"/>
  </w:style>
  <w:style w:type="paragraph" w:styleId="Footer">
    <w:name w:val="footer"/>
    <w:basedOn w:val="Normal"/>
    <w:link w:val="FooterChar"/>
    <w:uiPriority w:val="99"/>
    <w:unhideWhenUsed/>
    <w:rsid w:val="00240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31E"/>
  </w:style>
  <w:style w:type="character" w:styleId="Hyperlink">
    <w:name w:val="Hyperlink"/>
    <w:basedOn w:val="DefaultParagraphFont"/>
    <w:uiPriority w:val="99"/>
    <w:unhideWhenUsed/>
    <w:rsid w:val="00FC01DC"/>
    <w:rPr>
      <w:color w:val="0563C1" w:themeColor="hyperlink"/>
      <w:u w:val="single"/>
    </w:rPr>
  </w:style>
  <w:style w:type="character" w:styleId="FollowedHyperlink">
    <w:name w:val="FollowedHyperlink"/>
    <w:basedOn w:val="DefaultParagraphFont"/>
    <w:uiPriority w:val="99"/>
    <w:semiHidden/>
    <w:unhideWhenUsed/>
    <w:rsid w:val="00FC01DC"/>
    <w:rPr>
      <w:color w:val="954F72" w:themeColor="followedHyperlink"/>
      <w:u w:val="single"/>
    </w:rPr>
  </w:style>
  <w:style w:type="character" w:customStyle="1" w:styleId="Heading2Char">
    <w:name w:val="Heading 2 Char"/>
    <w:basedOn w:val="DefaultParagraphFont"/>
    <w:link w:val="Heading2"/>
    <w:uiPriority w:val="9"/>
    <w:rsid w:val="006E564F"/>
    <w:rPr>
      <w:rFonts w:ascii="Times New Roman" w:eastAsia="Times New Roman" w:hAnsi="Times New Roman" w:cs="Times New Roman"/>
      <w:b/>
      <w:bCs/>
      <w:color w:val="333333"/>
      <w:sz w:val="26"/>
      <w:szCs w:val="26"/>
      <w:lang w:eastAsia="en-GB"/>
    </w:rPr>
  </w:style>
  <w:style w:type="paragraph" w:styleId="NormalWeb">
    <w:name w:val="Normal (Web)"/>
    <w:basedOn w:val="Normal"/>
    <w:uiPriority w:val="99"/>
    <w:semiHidden/>
    <w:unhideWhenUsed/>
    <w:rsid w:val="006E564F"/>
    <w:pPr>
      <w:spacing w:before="240" w:after="240" w:line="240" w:lineRule="auto"/>
    </w:pPr>
    <w:rPr>
      <w:rFonts w:ascii="Times New Roman" w:eastAsia="Times New Roman" w:hAnsi="Times New Roman" w:cs="Times New Roman"/>
      <w:color w:val="333333"/>
      <w:sz w:val="23"/>
      <w:szCs w:val="23"/>
      <w:lang w:eastAsia="en-GB"/>
    </w:rPr>
  </w:style>
  <w:style w:type="paragraph" w:customStyle="1" w:styleId="Default">
    <w:name w:val="Default"/>
    <w:rsid w:val="006E564F"/>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243DD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243DD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1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derdale.gov.uk/localoff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derdale.gov.uk/localof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verley.longroyde.calderdale@dbprimar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longroyde.calderdale.sch.uk" TargetMode="External"/><Relationship Id="rId4" Type="http://schemas.openxmlformats.org/officeDocument/2006/relationships/settings" Target="settings.xml"/><Relationship Id="rId9" Type="http://schemas.openxmlformats.org/officeDocument/2006/relationships/hyperlink" Target="http://www.calderdale.gov.uk/localof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0186-7CD2-4168-9BA2-8A4BF98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andy.lomas@btinternet.com</dc:creator>
  <cp:lastModifiedBy> </cp:lastModifiedBy>
  <cp:revision>2</cp:revision>
  <cp:lastPrinted>2016-11-16T15:08:00Z</cp:lastPrinted>
  <dcterms:created xsi:type="dcterms:W3CDTF">2019-04-10T07:49:00Z</dcterms:created>
  <dcterms:modified xsi:type="dcterms:W3CDTF">2019-04-10T07:49:00Z</dcterms:modified>
</cp:coreProperties>
</file>