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011" w:rsidRPr="00870011" w:rsidRDefault="00BE0F80" w:rsidP="00870011">
      <w:pPr>
        <w:keepNext/>
        <w:pBdr>
          <w:top w:val="single" w:sz="4" w:space="1" w:color="auto"/>
        </w:pBdr>
        <w:overflowPunct w:val="0"/>
        <w:autoSpaceDE w:val="0"/>
        <w:autoSpaceDN w:val="0"/>
        <w:adjustRightInd w:val="0"/>
        <w:spacing w:after="0" w:line="240" w:lineRule="auto"/>
        <w:jc w:val="center"/>
        <w:textAlignment w:val="baseline"/>
        <w:outlineLvl w:val="0"/>
        <w:rPr>
          <w:rFonts w:ascii="Arial" w:eastAsia="Times New Roman" w:hAnsi="Arial" w:cs="Arial"/>
          <w:b/>
          <w:kern w:val="28"/>
          <w:sz w:val="18"/>
          <w:szCs w:val="12"/>
        </w:rPr>
      </w:pPr>
      <w:bookmarkStart w:id="0" w:name="_GoBack"/>
      <w:bookmarkEnd w:id="0"/>
      <w:r>
        <w:rPr>
          <w:rFonts w:ascii="Arial" w:eastAsia="Times New Roman" w:hAnsi="Arial" w:cs="Arial"/>
          <w:b/>
          <w:noProof/>
          <w:kern w:val="28"/>
          <w:sz w:val="28"/>
          <w:szCs w:val="20"/>
          <w:lang w:eastAsia="en-GB"/>
        </w:rPr>
        <w:drawing>
          <wp:anchor distT="0" distB="0" distL="114300" distR="114300" simplePos="0" relativeHeight="251655168" behindDoc="1" locked="0" layoutInCell="1" allowOverlap="1" wp14:anchorId="4CE5CEE4" wp14:editId="273EE409">
            <wp:simplePos x="0" y="0"/>
            <wp:positionH relativeFrom="column">
              <wp:posOffset>-635</wp:posOffset>
            </wp:positionH>
            <wp:positionV relativeFrom="paragraph">
              <wp:posOffset>159385</wp:posOffset>
            </wp:positionV>
            <wp:extent cx="685800" cy="571500"/>
            <wp:effectExtent l="0" t="0" r="0" b="0"/>
            <wp:wrapTight wrapText="bothSides">
              <wp:wrapPolygon edited="0">
                <wp:start x="8400" y="0"/>
                <wp:lineTo x="4800" y="720"/>
                <wp:lineTo x="1800" y="5760"/>
                <wp:lineTo x="600" y="17280"/>
                <wp:lineTo x="15600" y="17280"/>
                <wp:lineTo x="21000" y="15840"/>
                <wp:lineTo x="21000" y="12960"/>
                <wp:lineTo x="17400" y="12240"/>
                <wp:lineTo x="18600" y="9360"/>
                <wp:lineTo x="15600" y="2880"/>
                <wp:lineTo x="10800" y="0"/>
                <wp:lineTo x="84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pic:spPr>
                </pic:pic>
              </a:graphicData>
            </a:graphic>
          </wp:anchor>
        </w:drawing>
      </w:r>
    </w:p>
    <w:p w:rsidR="00F84E28" w:rsidRPr="00870011" w:rsidRDefault="00BE0F80" w:rsidP="00BE0F80">
      <w:pPr>
        <w:keepNext/>
        <w:pBdr>
          <w:top w:val="single" w:sz="4" w:space="1" w:color="auto"/>
        </w:pBdr>
        <w:overflowPunct w:val="0"/>
        <w:autoSpaceDE w:val="0"/>
        <w:autoSpaceDN w:val="0"/>
        <w:adjustRightInd w:val="0"/>
        <w:spacing w:line="240" w:lineRule="auto"/>
        <w:jc w:val="center"/>
        <w:textAlignment w:val="baseline"/>
        <w:outlineLvl w:val="0"/>
        <w:rPr>
          <w:rFonts w:ascii="Arial" w:eastAsia="Times New Roman" w:hAnsi="Arial" w:cs="Arial"/>
          <w:b/>
          <w:kern w:val="28"/>
          <w:sz w:val="28"/>
          <w:szCs w:val="20"/>
        </w:rPr>
      </w:pPr>
      <w:r>
        <w:rPr>
          <w:rFonts w:ascii="Arial" w:eastAsia="Times New Roman" w:hAnsi="Arial" w:cs="Arial"/>
          <w:b/>
          <w:noProof/>
          <w:kern w:val="28"/>
          <w:sz w:val="28"/>
          <w:szCs w:val="20"/>
          <w:lang w:eastAsia="en-GB"/>
        </w:rPr>
        <w:drawing>
          <wp:anchor distT="0" distB="0" distL="114300" distR="114300" simplePos="0" relativeHeight="251660288" behindDoc="1" locked="0" layoutInCell="1" allowOverlap="1" wp14:anchorId="193E9BB5" wp14:editId="11E81F3C">
            <wp:simplePos x="0" y="0"/>
            <wp:positionH relativeFrom="margin">
              <wp:align>right</wp:align>
            </wp:positionH>
            <wp:positionV relativeFrom="paragraph">
              <wp:posOffset>6985</wp:posOffset>
            </wp:positionV>
            <wp:extent cx="685800" cy="571500"/>
            <wp:effectExtent l="0" t="0" r="0" b="0"/>
            <wp:wrapTight wrapText="bothSides">
              <wp:wrapPolygon edited="0">
                <wp:start x="8400" y="0"/>
                <wp:lineTo x="4800" y="720"/>
                <wp:lineTo x="1800" y="5760"/>
                <wp:lineTo x="600" y="17280"/>
                <wp:lineTo x="15600" y="17280"/>
                <wp:lineTo x="21000" y="15840"/>
                <wp:lineTo x="21000" y="12960"/>
                <wp:lineTo x="17400" y="12240"/>
                <wp:lineTo x="18600" y="9360"/>
                <wp:lineTo x="15600" y="2880"/>
                <wp:lineTo x="10800" y="0"/>
                <wp:lineTo x="84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pic:spPr>
                </pic:pic>
              </a:graphicData>
            </a:graphic>
          </wp:anchor>
        </w:drawing>
      </w:r>
      <w:r w:rsidR="00870011" w:rsidRPr="00870011">
        <w:rPr>
          <w:rFonts w:ascii="Arial" w:eastAsia="Times New Roman" w:hAnsi="Arial" w:cs="Arial"/>
          <w:b/>
          <w:kern w:val="28"/>
          <w:sz w:val="28"/>
          <w:szCs w:val="20"/>
        </w:rPr>
        <w:t>Longroyde Primary School</w:t>
      </w:r>
      <w:r w:rsidR="00F84E28" w:rsidRPr="00870011">
        <w:rPr>
          <w:rFonts w:ascii="Arial" w:eastAsia="Times New Roman" w:hAnsi="Arial" w:cs="Arial"/>
          <w:b/>
          <w:kern w:val="28"/>
          <w:sz w:val="28"/>
          <w:szCs w:val="20"/>
        </w:rPr>
        <w:t xml:space="preserve"> </w:t>
      </w:r>
    </w:p>
    <w:p w:rsidR="004F78A9" w:rsidRPr="00870011" w:rsidRDefault="00C87561" w:rsidP="00870011">
      <w:pPr>
        <w:pBdr>
          <w:bottom w:val="single" w:sz="4" w:space="1" w:color="auto"/>
        </w:pBdr>
        <w:spacing w:before="240" w:after="0"/>
        <w:jc w:val="center"/>
        <w:rPr>
          <w:rFonts w:ascii="Arial" w:hAnsi="Arial" w:cs="Arial"/>
          <w:b/>
          <w:sz w:val="28"/>
        </w:rPr>
      </w:pPr>
      <w:r w:rsidRPr="00870011">
        <w:rPr>
          <w:rFonts w:ascii="Arial" w:hAnsi="Arial" w:cs="Arial"/>
          <w:b/>
          <w:sz w:val="28"/>
        </w:rPr>
        <w:t>Relationships and Sex</w:t>
      </w:r>
      <w:r w:rsidR="004F78A9" w:rsidRPr="00870011">
        <w:rPr>
          <w:rFonts w:ascii="Arial" w:hAnsi="Arial" w:cs="Arial"/>
          <w:b/>
          <w:sz w:val="28"/>
        </w:rPr>
        <w:t xml:space="preserve"> Education </w:t>
      </w:r>
      <w:r w:rsidR="00F14AF0" w:rsidRPr="00870011">
        <w:rPr>
          <w:rFonts w:ascii="Arial" w:hAnsi="Arial" w:cs="Arial"/>
          <w:b/>
          <w:sz w:val="28"/>
        </w:rPr>
        <w:t xml:space="preserve">(RSE) </w:t>
      </w:r>
      <w:r w:rsidR="004F78A9" w:rsidRPr="00870011">
        <w:rPr>
          <w:rFonts w:ascii="Arial" w:hAnsi="Arial" w:cs="Arial"/>
          <w:b/>
          <w:sz w:val="28"/>
        </w:rPr>
        <w:t>Policy</w:t>
      </w:r>
    </w:p>
    <w:p w:rsidR="00870011" w:rsidRPr="00870011" w:rsidRDefault="00870011" w:rsidP="00870011">
      <w:pPr>
        <w:pBdr>
          <w:bottom w:val="single" w:sz="4" w:space="1" w:color="auto"/>
        </w:pBdr>
        <w:spacing w:after="0"/>
        <w:jc w:val="center"/>
        <w:rPr>
          <w:rFonts w:ascii="Arial" w:hAnsi="Arial" w:cs="Arial"/>
          <w:b/>
          <w:sz w:val="16"/>
          <w:szCs w:val="12"/>
        </w:rPr>
      </w:pPr>
    </w:p>
    <w:p w:rsidR="001B6A77" w:rsidRPr="00870011" w:rsidRDefault="001B6A77" w:rsidP="00C87561">
      <w:pPr>
        <w:pStyle w:val="BodyTextIndent"/>
        <w:ind w:left="0"/>
        <w:jc w:val="both"/>
        <w:rPr>
          <w:rFonts w:ascii="Arial" w:hAnsi="Arial" w:cs="Arial"/>
          <w:sz w:val="22"/>
        </w:rPr>
      </w:pPr>
    </w:p>
    <w:p w:rsidR="00C87561" w:rsidRPr="00870011" w:rsidRDefault="00C87561" w:rsidP="00C87561">
      <w:pPr>
        <w:pStyle w:val="BodyTextIndent"/>
        <w:ind w:left="0"/>
        <w:jc w:val="both"/>
        <w:rPr>
          <w:rFonts w:ascii="Arial" w:hAnsi="Arial" w:cs="Arial"/>
          <w:sz w:val="22"/>
        </w:rPr>
      </w:pPr>
      <w:r w:rsidRPr="00870011">
        <w:rPr>
          <w:rFonts w:ascii="Arial" w:hAnsi="Arial" w:cs="Arial"/>
          <w:sz w:val="22"/>
        </w:rPr>
        <w:t>This policy is written with our school’s Curriculum Intent Statement in mind:</w:t>
      </w:r>
    </w:p>
    <w:p w:rsidR="00C87561" w:rsidRPr="00870011" w:rsidRDefault="00C87561" w:rsidP="00C87561">
      <w:pPr>
        <w:pStyle w:val="BodyTextIndent"/>
        <w:ind w:left="0"/>
        <w:jc w:val="both"/>
        <w:rPr>
          <w:rFonts w:ascii="Arial" w:hAnsi="Arial" w:cs="Arial"/>
          <w:sz w:val="22"/>
        </w:rPr>
      </w:pPr>
    </w:p>
    <w:p w:rsidR="00C87561" w:rsidRPr="00870011" w:rsidRDefault="00C87561" w:rsidP="00C87561">
      <w:pPr>
        <w:pStyle w:val="Default"/>
        <w:rPr>
          <w:rFonts w:ascii="Arial" w:hAnsi="Arial" w:cs="Arial"/>
          <w:color w:val="auto"/>
          <w:sz w:val="22"/>
          <w:szCs w:val="23"/>
        </w:rPr>
      </w:pPr>
      <w:r w:rsidRPr="00870011">
        <w:rPr>
          <w:rFonts w:ascii="Arial" w:hAnsi="Arial" w:cs="Arial"/>
          <w:color w:val="auto"/>
          <w:sz w:val="22"/>
          <w:szCs w:val="23"/>
        </w:rPr>
        <w:t>At Longroyde Primary School the curriculum is designed to: recognise children’s prior learning, provide first hand learning experiences, allow the children to develop interpersonal skills, build resilience, become creative, critical thinkers, form tolerance for diversity and develop key life skills for winning at life.</w:t>
      </w:r>
    </w:p>
    <w:p w:rsidR="00C87561" w:rsidRPr="00870011" w:rsidRDefault="00C87561" w:rsidP="00C87561">
      <w:pPr>
        <w:pStyle w:val="Default"/>
        <w:rPr>
          <w:rFonts w:ascii="Arial" w:hAnsi="Arial" w:cs="Arial"/>
          <w:color w:val="auto"/>
          <w:sz w:val="22"/>
          <w:szCs w:val="23"/>
        </w:rPr>
      </w:pPr>
      <w:r w:rsidRPr="00870011">
        <w:rPr>
          <w:rFonts w:ascii="Arial" w:hAnsi="Arial" w:cs="Arial"/>
          <w:color w:val="auto"/>
          <w:sz w:val="22"/>
          <w:szCs w:val="23"/>
        </w:rPr>
        <w:t xml:space="preserve">Every child is recognised as a unique individual. We celebrate and welcome differences within our school community. The ability to learn is underpinned by the teaching of basic skills, knowledge, concepts and values. We constantly provide enhancement opportunities to engage learning and believe that childhood should be a happy, investigative and enquiring time in our lives where there are no limits to curiosity and there is a thirst for new experiences and knowledge. </w:t>
      </w:r>
    </w:p>
    <w:p w:rsidR="00C87561" w:rsidRPr="00870011" w:rsidRDefault="00C87561" w:rsidP="00C87561">
      <w:pPr>
        <w:pStyle w:val="Default"/>
        <w:rPr>
          <w:rFonts w:ascii="Arial" w:hAnsi="Arial" w:cs="Arial"/>
          <w:color w:val="auto"/>
          <w:sz w:val="22"/>
          <w:szCs w:val="23"/>
        </w:rPr>
      </w:pPr>
      <w:r w:rsidRPr="00870011">
        <w:rPr>
          <w:rFonts w:ascii="Arial" w:hAnsi="Arial" w:cs="Arial"/>
          <w:color w:val="auto"/>
          <w:sz w:val="22"/>
          <w:szCs w:val="23"/>
        </w:rPr>
        <w:t xml:space="preserve">We promote School Values and British Values to develop positive attitudes to learning and the society we live in; these reflect the values and skills needed to promote responsibility for learning and future success. </w:t>
      </w:r>
    </w:p>
    <w:p w:rsidR="00C87561" w:rsidRPr="00870011" w:rsidRDefault="00C87561" w:rsidP="00C87561">
      <w:pPr>
        <w:pStyle w:val="Default"/>
        <w:rPr>
          <w:rFonts w:ascii="Arial" w:hAnsi="Arial" w:cs="Arial"/>
          <w:color w:val="auto"/>
          <w:sz w:val="22"/>
          <w:szCs w:val="23"/>
        </w:rPr>
      </w:pPr>
      <w:r w:rsidRPr="00870011">
        <w:rPr>
          <w:rFonts w:ascii="Arial" w:hAnsi="Arial" w:cs="Arial"/>
          <w:color w:val="auto"/>
          <w:sz w:val="22"/>
          <w:szCs w:val="23"/>
        </w:rPr>
        <w:t xml:space="preserve">Community involvement is an essential part of our curriculum as we celebrate local traditions and learn new skills to enable the children to take an active role in events throughout the year.  Children leave the school with a sense of belonging to a tightly knit community where they have the confidence and skills to make decisions, self-evaluate, respect diversity and become lifelong learners. </w:t>
      </w:r>
    </w:p>
    <w:p w:rsidR="00C87561" w:rsidRPr="00870011" w:rsidRDefault="00C87561" w:rsidP="00C87561">
      <w:pPr>
        <w:pStyle w:val="BodyTextIndent"/>
        <w:ind w:left="0"/>
        <w:jc w:val="both"/>
        <w:rPr>
          <w:i/>
          <w:iCs/>
          <w:sz w:val="22"/>
        </w:rPr>
      </w:pPr>
    </w:p>
    <w:p w:rsidR="00C87561" w:rsidRPr="00870011" w:rsidRDefault="00C87561" w:rsidP="00C87561">
      <w:pPr>
        <w:pStyle w:val="BodyTextIndent"/>
        <w:ind w:left="0"/>
        <w:jc w:val="both"/>
        <w:rPr>
          <w:rFonts w:ascii="Arial" w:hAnsi="Arial" w:cs="Arial"/>
          <w:i/>
          <w:iCs/>
          <w:sz w:val="22"/>
        </w:rPr>
      </w:pPr>
      <w:r w:rsidRPr="00870011">
        <w:rPr>
          <w:rFonts w:ascii="Arial" w:hAnsi="Arial" w:cs="Arial"/>
          <w:i/>
          <w:iCs/>
          <w:sz w:val="22"/>
        </w:rPr>
        <w:t>This policy supports and complements, or is supported by the following policies:</w:t>
      </w:r>
    </w:p>
    <w:p w:rsidR="00C87561" w:rsidRPr="00870011" w:rsidRDefault="00C87561" w:rsidP="00C87561">
      <w:pPr>
        <w:pStyle w:val="BodyTextIndent"/>
        <w:ind w:left="0"/>
        <w:jc w:val="both"/>
        <w:rPr>
          <w:rFonts w:ascii="Arial" w:hAnsi="Arial" w:cs="Arial"/>
          <w:sz w:val="22"/>
        </w:rPr>
      </w:pPr>
    </w:p>
    <w:p w:rsidR="00C87561" w:rsidRPr="00870011" w:rsidRDefault="00C87561" w:rsidP="00C87561">
      <w:pPr>
        <w:pStyle w:val="BodyTextIndent"/>
        <w:ind w:left="720"/>
        <w:jc w:val="both"/>
        <w:rPr>
          <w:rFonts w:ascii="Arial" w:hAnsi="Arial" w:cs="Arial"/>
          <w:color w:val="000000"/>
          <w:sz w:val="22"/>
        </w:rPr>
      </w:pPr>
      <w:r w:rsidRPr="00870011">
        <w:rPr>
          <w:rFonts w:ascii="Arial" w:hAnsi="Arial" w:cs="Arial"/>
          <w:color w:val="000000"/>
          <w:sz w:val="22"/>
        </w:rPr>
        <w:t>Mission Statement</w:t>
      </w:r>
    </w:p>
    <w:p w:rsidR="00C87561" w:rsidRPr="00870011" w:rsidRDefault="00C87561" w:rsidP="00C87561">
      <w:pPr>
        <w:pStyle w:val="BodyTextIndent"/>
        <w:ind w:left="720"/>
        <w:jc w:val="both"/>
        <w:rPr>
          <w:rFonts w:ascii="Arial" w:hAnsi="Arial" w:cs="Arial"/>
          <w:color w:val="000000"/>
          <w:sz w:val="22"/>
        </w:rPr>
      </w:pPr>
      <w:r w:rsidRPr="00870011">
        <w:rPr>
          <w:rFonts w:ascii="Arial" w:hAnsi="Arial" w:cs="Arial"/>
          <w:color w:val="000000"/>
          <w:sz w:val="22"/>
        </w:rPr>
        <w:t>Philosophy and Vision/Direction Statement</w:t>
      </w:r>
    </w:p>
    <w:p w:rsidR="00C87561" w:rsidRPr="00870011" w:rsidRDefault="00C87561" w:rsidP="00C87561">
      <w:pPr>
        <w:pStyle w:val="BodyTextIndent"/>
        <w:ind w:left="720"/>
        <w:jc w:val="both"/>
        <w:rPr>
          <w:rFonts w:ascii="Arial" w:hAnsi="Arial" w:cs="Arial"/>
          <w:color w:val="000000"/>
          <w:sz w:val="22"/>
        </w:rPr>
      </w:pPr>
      <w:r w:rsidRPr="00870011">
        <w:rPr>
          <w:rFonts w:ascii="Arial" w:hAnsi="Arial" w:cs="Arial"/>
          <w:color w:val="000000"/>
          <w:sz w:val="22"/>
        </w:rPr>
        <w:t>Equal Opportunities Policy</w:t>
      </w:r>
    </w:p>
    <w:p w:rsidR="00C87561" w:rsidRPr="00870011" w:rsidRDefault="00C87561" w:rsidP="00C87561">
      <w:pPr>
        <w:pStyle w:val="BodyTextIndent"/>
        <w:ind w:left="720"/>
        <w:jc w:val="both"/>
        <w:rPr>
          <w:rFonts w:ascii="Arial" w:hAnsi="Arial" w:cs="Arial"/>
          <w:color w:val="000000"/>
          <w:sz w:val="22"/>
        </w:rPr>
      </w:pPr>
      <w:r w:rsidRPr="00870011">
        <w:rPr>
          <w:rFonts w:ascii="Arial" w:hAnsi="Arial" w:cs="Arial"/>
          <w:color w:val="000000"/>
          <w:sz w:val="22"/>
        </w:rPr>
        <w:t>Code of Behaviour Statement</w:t>
      </w:r>
    </w:p>
    <w:p w:rsidR="00C87561" w:rsidRPr="00870011" w:rsidRDefault="00C87561" w:rsidP="00C87561">
      <w:pPr>
        <w:pStyle w:val="BodyTextIndent"/>
        <w:ind w:left="720"/>
        <w:jc w:val="both"/>
        <w:rPr>
          <w:rFonts w:ascii="Arial" w:hAnsi="Arial" w:cs="Arial"/>
          <w:color w:val="000000"/>
          <w:sz w:val="22"/>
        </w:rPr>
      </w:pPr>
      <w:r w:rsidRPr="00870011">
        <w:rPr>
          <w:rFonts w:ascii="Arial" w:hAnsi="Arial" w:cs="Arial"/>
          <w:color w:val="000000"/>
          <w:sz w:val="22"/>
        </w:rPr>
        <w:t>Positive Behaviour and Rewards Policy</w:t>
      </w:r>
    </w:p>
    <w:p w:rsidR="00C87561" w:rsidRPr="00870011" w:rsidRDefault="00C87561" w:rsidP="00C87561">
      <w:pPr>
        <w:pStyle w:val="BodyTextIndent"/>
        <w:ind w:left="720"/>
        <w:jc w:val="both"/>
        <w:rPr>
          <w:rFonts w:ascii="Arial" w:hAnsi="Arial" w:cs="Arial"/>
          <w:color w:val="FF0000"/>
          <w:sz w:val="22"/>
        </w:rPr>
      </w:pPr>
      <w:r w:rsidRPr="00870011">
        <w:rPr>
          <w:rFonts w:ascii="Arial" w:hAnsi="Arial" w:cs="Arial"/>
          <w:color w:val="000000"/>
          <w:sz w:val="22"/>
        </w:rPr>
        <w:t>Anti-Bullying Policy</w:t>
      </w:r>
    </w:p>
    <w:p w:rsidR="00C87561" w:rsidRPr="00870011" w:rsidRDefault="00C87561" w:rsidP="00C87561">
      <w:pPr>
        <w:pStyle w:val="BodyTextIndent"/>
        <w:ind w:left="720"/>
        <w:jc w:val="both"/>
        <w:rPr>
          <w:rFonts w:ascii="Arial" w:hAnsi="Arial" w:cs="Arial"/>
          <w:sz w:val="22"/>
        </w:rPr>
      </w:pPr>
      <w:r w:rsidRPr="00870011">
        <w:rPr>
          <w:rFonts w:ascii="Arial" w:hAnsi="Arial" w:cs="Arial"/>
          <w:sz w:val="22"/>
        </w:rPr>
        <w:t>Religious Education Policy</w:t>
      </w:r>
    </w:p>
    <w:p w:rsidR="00C87561" w:rsidRPr="00870011" w:rsidRDefault="00C87561" w:rsidP="00C87561">
      <w:pPr>
        <w:pStyle w:val="BodyTextIndent"/>
        <w:ind w:left="720"/>
        <w:jc w:val="both"/>
        <w:rPr>
          <w:rFonts w:ascii="Arial" w:hAnsi="Arial" w:cs="Arial"/>
          <w:sz w:val="22"/>
        </w:rPr>
      </w:pPr>
      <w:r w:rsidRPr="00870011">
        <w:rPr>
          <w:rFonts w:ascii="Arial" w:hAnsi="Arial" w:cs="Arial"/>
          <w:sz w:val="22"/>
        </w:rPr>
        <w:t>Promoting British Values statement</w:t>
      </w:r>
    </w:p>
    <w:p w:rsidR="00C87561" w:rsidRPr="00870011" w:rsidRDefault="00C87561" w:rsidP="00C87561">
      <w:pPr>
        <w:pStyle w:val="BodyTextIndent"/>
        <w:ind w:left="720"/>
        <w:jc w:val="both"/>
        <w:rPr>
          <w:rFonts w:ascii="Arial" w:hAnsi="Arial" w:cs="Arial"/>
          <w:sz w:val="22"/>
        </w:rPr>
      </w:pPr>
      <w:r w:rsidRPr="00870011">
        <w:rPr>
          <w:rFonts w:ascii="Arial" w:hAnsi="Arial" w:cs="Arial"/>
          <w:sz w:val="22"/>
        </w:rPr>
        <w:t>LPS School Values</w:t>
      </w:r>
    </w:p>
    <w:p w:rsidR="00C87561" w:rsidRPr="00870011" w:rsidRDefault="00C87561" w:rsidP="00C87561">
      <w:pPr>
        <w:pStyle w:val="BodyTextIndent"/>
        <w:ind w:left="720"/>
        <w:jc w:val="both"/>
        <w:rPr>
          <w:rFonts w:ascii="Arial" w:hAnsi="Arial" w:cs="Arial"/>
          <w:color w:val="000000"/>
          <w:sz w:val="22"/>
        </w:rPr>
      </w:pPr>
      <w:r w:rsidRPr="00870011">
        <w:rPr>
          <w:rFonts w:ascii="Arial" w:hAnsi="Arial" w:cs="Arial"/>
          <w:color w:val="000000"/>
          <w:sz w:val="22"/>
        </w:rPr>
        <w:t>SEND Policy</w:t>
      </w:r>
    </w:p>
    <w:p w:rsidR="00C87561" w:rsidRPr="00870011" w:rsidRDefault="00C87561" w:rsidP="00C87561">
      <w:pPr>
        <w:pStyle w:val="BodyTextIndent"/>
        <w:ind w:left="720"/>
        <w:jc w:val="both"/>
        <w:rPr>
          <w:rFonts w:ascii="Arial" w:hAnsi="Arial" w:cs="Arial"/>
          <w:color w:val="000000"/>
          <w:sz w:val="22"/>
        </w:rPr>
      </w:pPr>
      <w:r w:rsidRPr="00870011">
        <w:rPr>
          <w:rFonts w:ascii="Arial" w:hAnsi="Arial" w:cs="Arial"/>
          <w:color w:val="000000"/>
          <w:sz w:val="22"/>
        </w:rPr>
        <w:t>Safeguarding Policy</w:t>
      </w:r>
    </w:p>
    <w:p w:rsidR="00C87561" w:rsidRPr="00870011" w:rsidRDefault="00C87561" w:rsidP="00C87561">
      <w:pPr>
        <w:pStyle w:val="BodyTextIndent"/>
        <w:ind w:left="720"/>
        <w:jc w:val="both"/>
        <w:rPr>
          <w:rFonts w:ascii="Arial" w:hAnsi="Arial" w:cs="Arial"/>
          <w:color w:val="000000"/>
          <w:sz w:val="22"/>
        </w:rPr>
      </w:pPr>
      <w:r w:rsidRPr="00870011">
        <w:rPr>
          <w:rFonts w:ascii="Arial" w:hAnsi="Arial" w:cs="Arial"/>
          <w:color w:val="000000"/>
          <w:sz w:val="22"/>
        </w:rPr>
        <w:t>Confidentiality Policy</w:t>
      </w:r>
    </w:p>
    <w:p w:rsidR="00C87561" w:rsidRPr="00870011" w:rsidRDefault="00C87561" w:rsidP="00C87561">
      <w:pPr>
        <w:pStyle w:val="BodyTextIndent"/>
        <w:ind w:left="720"/>
        <w:jc w:val="both"/>
        <w:rPr>
          <w:rFonts w:ascii="Arial" w:hAnsi="Arial" w:cs="Arial"/>
          <w:color w:val="000000"/>
          <w:sz w:val="22"/>
        </w:rPr>
      </w:pPr>
      <w:r w:rsidRPr="00870011">
        <w:rPr>
          <w:rFonts w:ascii="Arial" w:hAnsi="Arial" w:cs="Arial"/>
          <w:color w:val="000000"/>
          <w:sz w:val="22"/>
        </w:rPr>
        <w:t>Esafety/Cyberbullying Policy</w:t>
      </w:r>
    </w:p>
    <w:p w:rsidR="00C87561" w:rsidRPr="00870011" w:rsidRDefault="00C87561" w:rsidP="00C87561">
      <w:pPr>
        <w:pStyle w:val="BodyTextIndent"/>
        <w:ind w:left="720"/>
        <w:jc w:val="both"/>
        <w:rPr>
          <w:rFonts w:ascii="Arial" w:hAnsi="Arial" w:cs="Arial"/>
          <w:color w:val="000000"/>
          <w:sz w:val="22"/>
        </w:rPr>
      </w:pPr>
      <w:r w:rsidRPr="00870011">
        <w:rPr>
          <w:rFonts w:ascii="Arial" w:hAnsi="Arial" w:cs="Arial"/>
          <w:color w:val="000000"/>
          <w:sz w:val="22"/>
        </w:rPr>
        <w:t>PSHE Policy</w:t>
      </w:r>
    </w:p>
    <w:p w:rsidR="00C87561" w:rsidRPr="00870011" w:rsidRDefault="00C87561" w:rsidP="00C87561">
      <w:pPr>
        <w:pStyle w:val="BodyTextIndent"/>
        <w:ind w:left="720"/>
        <w:jc w:val="both"/>
        <w:rPr>
          <w:rFonts w:ascii="Arial" w:hAnsi="Arial" w:cs="Arial"/>
          <w:color w:val="000000"/>
          <w:sz w:val="22"/>
        </w:rPr>
      </w:pPr>
      <w:r w:rsidRPr="00870011">
        <w:rPr>
          <w:rFonts w:ascii="Arial" w:hAnsi="Arial" w:cs="Arial"/>
          <w:color w:val="000000"/>
          <w:sz w:val="22"/>
        </w:rPr>
        <w:t>Prevent Statement</w:t>
      </w:r>
    </w:p>
    <w:p w:rsidR="00C87561" w:rsidRPr="00870011" w:rsidRDefault="00C87561" w:rsidP="00C87561">
      <w:pPr>
        <w:pStyle w:val="BodyTextIndent"/>
        <w:ind w:left="720"/>
        <w:jc w:val="both"/>
        <w:rPr>
          <w:rFonts w:ascii="Arial" w:hAnsi="Arial" w:cs="Arial"/>
          <w:color w:val="000000"/>
          <w:sz w:val="22"/>
        </w:rPr>
      </w:pPr>
      <w:r w:rsidRPr="00870011">
        <w:rPr>
          <w:rFonts w:ascii="Arial" w:hAnsi="Arial" w:cs="Arial"/>
          <w:color w:val="000000"/>
          <w:sz w:val="22"/>
        </w:rPr>
        <w:t>Gifted and Talented Policy</w:t>
      </w:r>
    </w:p>
    <w:p w:rsidR="00C87561" w:rsidRPr="00870011" w:rsidRDefault="00C87561" w:rsidP="00C87561">
      <w:pPr>
        <w:pStyle w:val="BodyTextIndent"/>
        <w:ind w:left="720"/>
        <w:jc w:val="both"/>
        <w:rPr>
          <w:rFonts w:ascii="Arial" w:hAnsi="Arial" w:cs="Arial"/>
          <w:color w:val="000000"/>
          <w:sz w:val="22"/>
        </w:rPr>
      </w:pPr>
      <w:r w:rsidRPr="00870011">
        <w:rPr>
          <w:rFonts w:ascii="Arial" w:hAnsi="Arial" w:cs="Arial"/>
          <w:color w:val="000000"/>
          <w:sz w:val="22"/>
        </w:rPr>
        <w:t>LGBT Policy</w:t>
      </w:r>
    </w:p>
    <w:p w:rsidR="00C87561" w:rsidRPr="00870011" w:rsidRDefault="00C87561" w:rsidP="00C87561">
      <w:pPr>
        <w:pStyle w:val="BodyTextIndent"/>
        <w:ind w:left="720"/>
        <w:jc w:val="both"/>
        <w:rPr>
          <w:rFonts w:ascii="Arial" w:hAnsi="Arial" w:cs="Arial"/>
          <w:color w:val="000000"/>
          <w:sz w:val="22"/>
        </w:rPr>
      </w:pPr>
      <w:r w:rsidRPr="00870011">
        <w:rPr>
          <w:rFonts w:ascii="Arial" w:hAnsi="Arial" w:cs="Arial"/>
          <w:color w:val="000000"/>
          <w:sz w:val="22"/>
        </w:rPr>
        <w:t>Gender Identity Policy</w:t>
      </w:r>
    </w:p>
    <w:p w:rsidR="00C87561" w:rsidRPr="00870011" w:rsidRDefault="00C87561" w:rsidP="00C87561">
      <w:pPr>
        <w:pStyle w:val="BodyTextIndent"/>
        <w:ind w:left="720"/>
        <w:jc w:val="both"/>
        <w:rPr>
          <w:rFonts w:ascii="Arial" w:hAnsi="Arial" w:cs="Arial"/>
          <w:color w:val="000000"/>
          <w:sz w:val="22"/>
        </w:rPr>
      </w:pPr>
      <w:r w:rsidRPr="00870011">
        <w:rPr>
          <w:rFonts w:ascii="Arial" w:hAnsi="Arial" w:cs="Arial"/>
          <w:color w:val="000000"/>
          <w:sz w:val="22"/>
        </w:rPr>
        <w:t>GDPR Regulations</w:t>
      </w:r>
    </w:p>
    <w:p w:rsidR="004F78A9" w:rsidRPr="00870011" w:rsidRDefault="004F78A9" w:rsidP="004F78A9">
      <w:pPr>
        <w:spacing w:after="0" w:line="240" w:lineRule="auto"/>
        <w:rPr>
          <w:rFonts w:ascii="Arial" w:hAnsi="Arial" w:cs="Arial"/>
        </w:rPr>
      </w:pPr>
    </w:p>
    <w:p w:rsidR="004F78A9" w:rsidRPr="00870011" w:rsidRDefault="0063442B" w:rsidP="004F78A9">
      <w:pPr>
        <w:spacing w:after="0" w:line="240" w:lineRule="auto"/>
        <w:rPr>
          <w:rFonts w:ascii="Arial" w:hAnsi="Arial" w:cs="Arial"/>
        </w:rPr>
      </w:pPr>
      <w:r w:rsidRPr="00870011">
        <w:rPr>
          <w:rFonts w:ascii="Arial" w:hAnsi="Arial" w:cs="Arial"/>
        </w:rPr>
        <w:t>This policy covers our school’s approach to teach</w:t>
      </w:r>
      <w:r w:rsidR="00720FF7" w:rsidRPr="00870011">
        <w:rPr>
          <w:rFonts w:ascii="Arial" w:hAnsi="Arial" w:cs="Arial"/>
        </w:rPr>
        <w:t>ing</w:t>
      </w:r>
      <w:r w:rsidRPr="00870011">
        <w:rPr>
          <w:rFonts w:ascii="Arial" w:hAnsi="Arial" w:cs="Arial"/>
        </w:rPr>
        <w:t xml:space="preserve"> Relationships </w:t>
      </w:r>
      <w:r w:rsidR="00C87561" w:rsidRPr="00870011">
        <w:rPr>
          <w:rFonts w:ascii="Arial" w:hAnsi="Arial" w:cs="Arial"/>
        </w:rPr>
        <w:t>and Sex Education (RS</w:t>
      </w:r>
      <w:r w:rsidR="00720FF7" w:rsidRPr="00870011">
        <w:rPr>
          <w:rFonts w:ascii="Arial" w:hAnsi="Arial" w:cs="Arial"/>
        </w:rPr>
        <w:t xml:space="preserve">E) throughout school, </w:t>
      </w:r>
      <w:r w:rsidRPr="00870011">
        <w:rPr>
          <w:rFonts w:ascii="Arial" w:hAnsi="Arial" w:cs="Arial"/>
        </w:rPr>
        <w:t>t</w:t>
      </w:r>
      <w:r w:rsidR="007C1F47" w:rsidRPr="00870011">
        <w:rPr>
          <w:rFonts w:ascii="Arial" w:hAnsi="Arial" w:cs="Arial"/>
        </w:rPr>
        <w:t>hrough the PSHE and Science Cur</w:t>
      </w:r>
      <w:r w:rsidRPr="00870011">
        <w:rPr>
          <w:rFonts w:ascii="Arial" w:hAnsi="Arial" w:cs="Arial"/>
        </w:rPr>
        <w:t>r</w:t>
      </w:r>
      <w:r w:rsidR="00C87561" w:rsidRPr="00870011">
        <w:rPr>
          <w:rFonts w:ascii="Arial" w:hAnsi="Arial" w:cs="Arial"/>
        </w:rPr>
        <w:t>iculums</w:t>
      </w:r>
      <w:r w:rsidRPr="00870011">
        <w:rPr>
          <w:rFonts w:ascii="Arial" w:hAnsi="Arial" w:cs="Arial"/>
        </w:rPr>
        <w:t xml:space="preserve">. </w:t>
      </w:r>
      <w:r w:rsidR="00720FF7" w:rsidRPr="00870011">
        <w:rPr>
          <w:rFonts w:ascii="Arial" w:hAnsi="Arial" w:cs="Arial"/>
        </w:rPr>
        <w:t>It should be read in conjunction with the PSHE and Science Policies.</w:t>
      </w:r>
    </w:p>
    <w:p w:rsidR="0063442B" w:rsidRPr="00870011" w:rsidRDefault="0063442B" w:rsidP="004F78A9">
      <w:pPr>
        <w:spacing w:after="0" w:line="240" w:lineRule="auto"/>
        <w:rPr>
          <w:rFonts w:ascii="Arial" w:hAnsi="Arial" w:cs="Arial"/>
        </w:rPr>
      </w:pPr>
    </w:p>
    <w:p w:rsidR="001B6A77" w:rsidRPr="00870011" w:rsidRDefault="0063442B" w:rsidP="004F78A9">
      <w:pPr>
        <w:spacing w:after="0" w:line="240" w:lineRule="auto"/>
        <w:rPr>
          <w:rFonts w:ascii="Arial" w:hAnsi="Arial" w:cs="Arial"/>
        </w:rPr>
      </w:pPr>
      <w:r w:rsidRPr="00870011">
        <w:rPr>
          <w:rFonts w:ascii="Arial" w:hAnsi="Arial" w:cs="Arial"/>
        </w:rPr>
        <w:t>It was produced by</w:t>
      </w:r>
      <w:r w:rsidR="003058BC" w:rsidRPr="00870011">
        <w:rPr>
          <w:rFonts w:ascii="Arial" w:hAnsi="Arial" w:cs="Arial"/>
        </w:rPr>
        <w:t xml:space="preserve"> Sarah Mitchell </w:t>
      </w:r>
      <w:r w:rsidR="00C87561" w:rsidRPr="00870011">
        <w:rPr>
          <w:rFonts w:ascii="Arial" w:hAnsi="Arial" w:cs="Arial"/>
        </w:rPr>
        <w:t xml:space="preserve">and Emily Schofield </w:t>
      </w:r>
      <w:r w:rsidR="003058BC" w:rsidRPr="00870011">
        <w:rPr>
          <w:rFonts w:ascii="Arial" w:hAnsi="Arial" w:cs="Arial"/>
        </w:rPr>
        <w:t>(</w:t>
      </w:r>
      <w:r w:rsidRPr="00870011">
        <w:rPr>
          <w:rFonts w:ascii="Arial" w:hAnsi="Arial" w:cs="Arial"/>
        </w:rPr>
        <w:t>PSHE Coordinator</w:t>
      </w:r>
      <w:r w:rsidR="00C87561" w:rsidRPr="00870011">
        <w:rPr>
          <w:rFonts w:ascii="Arial" w:hAnsi="Arial" w:cs="Arial"/>
        </w:rPr>
        <w:t>s) and Caroline Buchanan (</w:t>
      </w:r>
      <w:r w:rsidRPr="00870011">
        <w:rPr>
          <w:rFonts w:ascii="Arial" w:hAnsi="Arial" w:cs="Arial"/>
        </w:rPr>
        <w:t>Science Coordinator and Deputy Headt</w:t>
      </w:r>
      <w:r w:rsidR="006A5BF9" w:rsidRPr="00870011">
        <w:rPr>
          <w:rFonts w:ascii="Arial" w:hAnsi="Arial" w:cs="Arial"/>
        </w:rPr>
        <w:t>eacher</w:t>
      </w:r>
      <w:r w:rsidR="001B6A77" w:rsidRPr="00870011">
        <w:rPr>
          <w:rFonts w:ascii="Arial" w:hAnsi="Arial" w:cs="Arial"/>
        </w:rPr>
        <w:t>) following guidance from;</w:t>
      </w:r>
    </w:p>
    <w:p w:rsidR="001B6A77" w:rsidRPr="00870011" w:rsidRDefault="001B6A77" w:rsidP="004F78A9">
      <w:pPr>
        <w:spacing w:after="0" w:line="240" w:lineRule="auto"/>
        <w:rPr>
          <w:rFonts w:ascii="Arial" w:hAnsi="Arial" w:cs="Arial"/>
        </w:rPr>
      </w:pPr>
    </w:p>
    <w:p w:rsidR="001B6A77" w:rsidRPr="00870011" w:rsidRDefault="00C87561" w:rsidP="001B6A77">
      <w:pPr>
        <w:pStyle w:val="ListParagraph"/>
        <w:numPr>
          <w:ilvl w:val="0"/>
          <w:numId w:val="21"/>
        </w:numPr>
        <w:spacing w:after="0" w:line="240" w:lineRule="auto"/>
        <w:rPr>
          <w:rFonts w:ascii="Arial" w:hAnsi="Arial" w:cs="Arial"/>
        </w:rPr>
      </w:pPr>
      <w:r w:rsidRPr="00870011">
        <w:rPr>
          <w:rFonts w:ascii="Arial" w:hAnsi="Arial" w:cs="Arial"/>
        </w:rPr>
        <w:t xml:space="preserve">the PSHE Association and the DfE regarding the New Statutory Objectives for Relationships and Health Education 2020 </w:t>
      </w:r>
      <w:r w:rsidR="00F14AF0" w:rsidRPr="00870011">
        <w:rPr>
          <w:rFonts w:ascii="Arial" w:hAnsi="Arial" w:cs="Arial"/>
        </w:rPr>
        <w:t>and</w:t>
      </w:r>
      <w:r w:rsidRPr="00870011">
        <w:rPr>
          <w:rFonts w:ascii="Arial" w:hAnsi="Arial" w:cs="Arial"/>
        </w:rPr>
        <w:t xml:space="preserve"> including</w:t>
      </w:r>
      <w:r w:rsidR="006A5BF9" w:rsidRPr="00870011">
        <w:rPr>
          <w:rFonts w:ascii="Arial" w:hAnsi="Arial" w:cs="Arial"/>
        </w:rPr>
        <w:t xml:space="preserve"> CPD training</w:t>
      </w:r>
      <w:r w:rsidRPr="00870011">
        <w:rPr>
          <w:rFonts w:ascii="Arial" w:hAnsi="Arial" w:cs="Arial"/>
        </w:rPr>
        <w:t xml:space="preserve"> (Early Adopters’ Conference) </w:t>
      </w:r>
    </w:p>
    <w:p w:rsidR="001B6A77" w:rsidRPr="00870011" w:rsidRDefault="00C87561" w:rsidP="001B6A77">
      <w:pPr>
        <w:pStyle w:val="ListParagraph"/>
        <w:numPr>
          <w:ilvl w:val="0"/>
          <w:numId w:val="21"/>
        </w:numPr>
        <w:spacing w:after="0" w:line="240" w:lineRule="auto"/>
        <w:rPr>
          <w:rFonts w:ascii="Arial" w:hAnsi="Arial" w:cs="Arial"/>
        </w:rPr>
      </w:pPr>
      <w:r w:rsidRPr="00870011">
        <w:rPr>
          <w:rFonts w:ascii="Arial" w:hAnsi="Arial" w:cs="Arial"/>
        </w:rPr>
        <w:t>advice from</w:t>
      </w:r>
      <w:r w:rsidR="0063442B" w:rsidRPr="00870011">
        <w:rPr>
          <w:rFonts w:ascii="Arial" w:hAnsi="Arial" w:cs="Arial"/>
        </w:rPr>
        <w:t xml:space="preserve"> the </w:t>
      </w:r>
      <w:r w:rsidR="006A5BF9" w:rsidRPr="00870011">
        <w:rPr>
          <w:rFonts w:ascii="Arial" w:hAnsi="Arial" w:cs="Arial"/>
        </w:rPr>
        <w:t>Public Health in School Coordinator</w:t>
      </w:r>
      <w:r w:rsidR="0063442B" w:rsidRPr="00870011">
        <w:rPr>
          <w:rFonts w:ascii="Arial" w:hAnsi="Arial" w:cs="Arial"/>
        </w:rPr>
        <w:t xml:space="preserve"> </w:t>
      </w:r>
      <w:r w:rsidRPr="00870011">
        <w:rPr>
          <w:rFonts w:ascii="Arial" w:hAnsi="Arial" w:cs="Arial"/>
        </w:rPr>
        <w:t>r</w:t>
      </w:r>
      <w:r w:rsidR="001B6A77" w:rsidRPr="00870011">
        <w:rPr>
          <w:rFonts w:ascii="Arial" w:hAnsi="Arial" w:cs="Arial"/>
        </w:rPr>
        <w:t>egarding our school’s eHNA,</w:t>
      </w:r>
    </w:p>
    <w:p w:rsidR="001B6A77" w:rsidRPr="00870011" w:rsidRDefault="00C87561" w:rsidP="001B6A77">
      <w:pPr>
        <w:pStyle w:val="ListParagraph"/>
        <w:numPr>
          <w:ilvl w:val="0"/>
          <w:numId w:val="21"/>
        </w:numPr>
        <w:spacing w:after="0" w:line="240" w:lineRule="auto"/>
        <w:rPr>
          <w:rFonts w:ascii="Arial" w:hAnsi="Arial" w:cs="Arial"/>
        </w:rPr>
      </w:pPr>
      <w:r w:rsidRPr="00870011">
        <w:rPr>
          <w:rFonts w:ascii="Arial" w:hAnsi="Arial" w:cs="Arial"/>
        </w:rPr>
        <w:lastRenderedPageBreak/>
        <w:t xml:space="preserve">consultation with </w:t>
      </w:r>
      <w:r w:rsidR="0063442B" w:rsidRPr="00870011">
        <w:rPr>
          <w:rFonts w:ascii="Arial" w:hAnsi="Arial" w:cs="Arial"/>
        </w:rPr>
        <w:t>teaching staff</w:t>
      </w:r>
    </w:p>
    <w:p w:rsidR="0063442B" w:rsidRPr="00870011" w:rsidRDefault="001B6A77" w:rsidP="001B6A77">
      <w:pPr>
        <w:pStyle w:val="ListParagraph"/>
        <w:numPr>
          <w:ilvl w:val="0"/>
          <w:numId w:val="21"/>
        </w:numPr>
        <w:spacing w:after="0" w:line="240" w:lineRule="auto"/>
        <w:rPr>
          <w:rFonts w:ascii="Arial" w:hAnsi="Arial" w:cs="Arial"/>
        </w:rPr>
      </w:pPr>
      <w:r w:rsidRPr="00870011">
        <w:rPr>
          <w:rFonts w:ascii="Arial" w:hAnsi="Arial" w:cs="Arial"/>
        </w:rPr>
        <w:t>consultation with</w:t>
      </w:r>
      <w:r w:rsidR="00C87561" w:rsidRPr="00870011">
        <w:rPr>
          <w:rFonts w:ascii="Arial" w:hAnsi="Arial" w:cs="Arial"/>
        </w:rPr>
        <w:t xml:space="preserve"> parents at a Parental Information evening (January 2020)</w:t>
      </w:r>
      <w:r w:rsidR="0063442B" w:rsidRPr="00870011">
        <w:rPr>
          <w:rFonts w:ascii="Arial" w:hAnsi="Arial" w:cs="Arial"/>
        </w:rPr>
        <w:t xml:space="preserve">. </w:t>
      </w:r>
    </w:p>
    <w:p w:rsidR="001B6A77" w:rsidRPr="00870011" w:rsidRDefault="001B6A77" w:rsidP="004F78A9">
      <w:pPr>
        <w:spacing w:after="0" w:line="240" w:lineRule="auto"/>
        <w:rPr>
          <w:rFonts w:ascii="Arial" w:hAnsi="Arial" w:cs="Arial"/>
        </w:rPr>
      </w:pPr>
    </w:p>
    <w:p w:rsidR="0063442B" w:rsidRPr="00870011" w:rsidRDefault="00C87561" w:rsidP="004F78A9">
      <w:pPr>
        <w:spacing w:after="0" w:line="240" w:lineRule="auto"/>
        <w:rPr>
          <w:rFonts w:ascii="Arial" w:hAnsi="Arial" w:cs="Arial"/>
        </w:rPr>
      </w:pPr>
      <w:r w:rsidRPr="00870011">
        <w:rPr>
          <w:rFonts w:ascii="Arial" w:hAnsi="Arial" w:cs="Arial"/>
        </w:rPr>
        <w:t xml:space="preserve">It will be </w:t>
      </w:r>
      <w:r w:rsidR="0063442B" w:rsidRPr="00870011">
        <w:rPr>
          <w:rFonts w:ascii="Arial" w:hAnsi="Arial" w:cs="Arial"/>
        </w:rPr>
        <w:t>renewed or amended, as and when deemed necessary, according to the following criteria:</w:t>
      </w:r>
    </w:p>
    <w:p w:rsidR="002115C9" w:rsidRPr="00870011" w:rsidRDefault="002115C9" w:rsidP="004F78A9">
      <w:pPr>
        <w:spacing w:after="0" w:line="240" w:lineRule="auto"/>
        <w:rPr>
          <w:rFonts w:ascii="Arial" w:hAnsi="Arial" w:cs="Arial"/>
        </w:rPr>
      </w:pPr>
    </w:p>
    <w:p w:rsidR="0063442B" w:rsidRPr="00870011" w:rsidRDefault="001B6A77" w:rsidP="0063442B">
      <w:pPr>
        <w:pStyle w:val="ListParagraph"/>
        <w:numPr>
          <w:ilvl w:val="0"/>
          <w:numId w:val="2"/>
        </w:numPr>
        <w:spacing w:after="0" w:line="240" w:lineRule="auto"/>
        <w:rPr>
          <w:rFonts w:ascii="Arial" w:hAnsi="Arial" w:cs="Arial"/>
        </w:rPr>
      </w:pPr>
      <w:r w:rsidRPr="00870011">
        <w:rPr>
          <w:rFonts w:ascii="Arial" w:hAnsi="Arial" w:cs="Arial"/>
        </w:rPr>
        <w:t>c</w:t>
      </w:r>
      <w:r w:rsidR="0063442B" w:rsidRPr="00870011">
        <w:rPr>
          <w:rFonts w:ascii="Arial" w:hAnsi="Arial" w:cs="Arial"/>
        </w:rPr>
        <w:t xml:space="preserve">onsultation and discussion with teaching staff and pupils in school </w:t>
      </w:r>
    </w:p>
    <w:p w:rsidR="006A5BF9" w:rsidRPr="00870011" w:rsidRDefault="001B6A77" w:rsidP="0063442B">
      <w:pPr>
        <w:pStyle w:val="ListParagraph"/>
        <w:numPr>
          <w:ilvl w:val="0"/>
          <w:numId w:val="2"/>
        </w:numPr>
        <w:spacing w:after="0" w:line="240" w:lineRule="auto"/>
        <w:rPr>
          <w:rFonts w:ascii="Arial" w:hAnsi="Arial" w:cs="Arial"/>
        </w:rPr>
      </w:pPr>
      <w:r w:rsidRPr="00870011">
        <w:rPr>
          <w:rFonts w:ascii="Arial" w:hAnsi="Arial" w:cs="Arial"/>
        </w:rPr>
        <w:t>c</w:t>
      </w:r>
      <w:r w:rsidR="006A5BF9" w:rsidRPr="00870011">
        <w:rPr>
          <w:rFonts w:ascii="Arial" w:hAnsi="Arial" w:cs="Arial"/>
        </w:rPr>
        <w:t>onsultation with parents</w:t>
      </w:r>
    </w:p>
    <w:p w:rsidR="0063442B" w:rsidRPr="00870011" w:rsidRDefault="001B6A77" w:rsidP="0063442B">
      <w:pPr>
        <w:pStyle w:val="ListParagraph"/>
        <w:numPr>
          <w:ilvl w:val="0"/>
          <w:numId w:val="2"/>
        </w:numPr>
        <w:spacing w:after="0" w:line="240" w:lineRule="auto"/>
        <w:rPr>
          <w:rFonts w:ascii="Arial" w:hAnsi="Arial" w:cs="Arial"/>
        </w:rPr>
      </w:pPr>
      <w:r w:rsidRPr="00870011">
        <w:rPr>
          <w:rFonts w:ascii="Arial" w:hAnsi="Arial" w:cs="Arial"/>
        </w:rPr>
        <w:t>c</w:t>
      </w:r>
      <w:r w:rsidR="0063442B" w:rsidRPr="00870011">
        <w:rPr>
          <w:rFonts w:ascii="Arial" w:hAnsi="Arial" w:cs="Arial"/>
        </w:rPr>
        <w:t>hanges made to any guidanc</w:t>
      </w:r>
      <w:r w:rsidR="00C87561" w:rsidRPr="00870011">
        <w:rPr>
          <w:rFonts w:ascii="Arial" w:hAnsi="Arial" w:cs="Arial"/>
        </w:rPr>
        <w:t>e relating to the teaching of RS</w:t>
      </w:r>
      <w:r w:rsidR="0063442B" w:rsidRPr="00870011">
        <w:rPr>
          <w:rFonts w:ascii="Arial" w:hAnsi="Arial" w:cs="Arial"/>
        </w:rPr>
        <w:t xml:space="preserve">E within primary schools. </w:t>
      </w:r>
    </w:p>
    <w:p w:rsidR="0063442B" w:rsidRPr="00870011" w:rsidRDefault="0063442B" w:rsidP="0063442B">
      <w:pPr>
        <w:spacing w:after="0" w:line="240" w:lineRule="auto"/>
        <w:rPr>
          <w:rFonts w:ascii="Arial" w:hAnsi="Arial" w:cs="Arial"/>
        </w:rPr>
      </w:pPr>
    </w:p>
    <w:p w:rsidR="0063442B" w:rsidRPr="00870011" w:rsidRDefault="0063442B" w:rsidP="0063442B">
      <w:pPr>
        <w:spacing w:after="0" w:line="240" w:lineRule="auto"/>
        <w:rPr>
          <w:rFonts w:ascii="Arial" w:hAnsi="Arial" w:cs="Arial"/>
        </w:rPr>
      </w:pPr>
      <w:r w:rsidRPr="00870011">
        <w:rPr>
          <w:rFonts w:ascii="Arial" w:hAnsi="Arial" w:cs="Arial"/>
        </w:rPr>
        <w:t xml:space="preserve">Parents will be informed about the policy through access to </w:t>
      </w:r>
      <w:r w:rsidR="006A5BF9" w:rsidRPr="00870011">
        <w:rPr>
          <w:rFonts w:ascii="Arial" w:hAnsi="Arial" w:cs="Arial"/>
        </w:rPr>
        <w:t>a hard copy</w:t>
      </w:r>
      <w:r w:rsidRPr="00870011">
        <w:rPr>
          <w:rFonts w:ascii="Arial" w:hAnsi="Arial" w:cs="Arial"/>
        </w:rPr>
        <w:t xml:space="preserve"> physically available from the School Office, or via our website</w:t>
      </w:r>
      <w:r w:rsidR="006A5BF9" w:rsidRPr="00870011">
        <w:rPr>
          <w:rFonts w:ascii="Arial" w:hAnsi="Arial" w:cs="Arial"/>
        </w:rPr>
        <w:t xml:space="preserve">, and </w:t>
      </w:r>
      <w:r w:rsidR="007C1F47" w:rsidRPr="00870011">
        <w:rPr>
          <w:rFonts w:ascii="Arial" w:hAnsi="Arial" w:cs="Arial"/>
        </w:rPr>
        <w:t>they are welcome</w:t>
      </w:r>
      <w:r w:rsidR="006A5BF9" w:rsidRPr="00870011">
        <w:rPr>
          <w:rFonts w:ascii="Arial" w:hAnsi="Arial" w:cs="Arial"/>
        </w:rPr>
        <w:t xml:space="preserve"> to comment on the policy</w:t>
      </w:r>
      <w:r w:rsidRPr="00870011">
        <w:rPr>
          <w:rFonts w:ascii="Arial" w:hAnsi="Arial" w:cs="Arial"/>
        </w:rPr>
        <w:t xml:space="preserve">.  </w:t>
      </w:r>
    </w:p>
    <w:p w:rsidR="00F84E28" w:rsidRPr="00870011" w:rsidRDefault="00F84E28" w:rsidP="0063442B">
      <w:pPr>
        <w:spacing w:after="0" w:line="240" w:lineRule="auto"/>
        <w:rPr>
          <w:rFonts w:ascii="Arial" w:hAnsi="Arial" w:cs="Arial"/>
          <w:b/>
        </w:rPr>
      </w:pPr>
    </w:p>
    <w:p w:rsidR="00FB3E93" w:rsidRPr="00870011" w:rsidRDefault="00FB3E93" w:rsidP="0063442B">
      <w:pPr>
        <w:spacing w:after="0" w:line="240" w:lineRule="auto"/>
        <w:rPr>
          <w:rFonts w:ascii="Arial" w:hAnsi="Arial" w:cs="Arial"/>
          <w:b/>
        </w:rPr>
      </w:pPr>
      <w:r w:rsidRPr="00870011">
        <w:rPr>
          <w:rFonts w:ascii="Arial" w:hAnsi="Arial" w:cs="Arial"/>
          <w:b/>
        </w:rPr>
        <w:t xml:space="preserve">What is </w:t>
      </w:r>
      <w:r w:rsidR="00C87561" w:rsidRPr="00870011">
        <w:rPr>
          <w:rFonts w:ascii="Arial" w:hAnsi="Arial" w:cs="Arial"/>
          <w:b/>
        </w:rPr>
        <w:t xml:space="preserve">Relationships </w:t>
      </w:r>
      <w:r w:rsidRPr="00870011">
        <w:rPr>
          <w:rFonts w:ascii="Arial" w:hAnsi="Arial" w:cs="Arial"/>
          <w:b/>
        </w:rPr>
        <w:t xml:space="preserve">and </w:t>
      </w:r>
      <w:r w:rsidR="00C87561" w:rsidRPr="00870011">
        <w:rPr>
          <w:rFonts w:ascii="Arial" w:hAnsi="Arial" w:cs="Arial"/>
          <w:b/>
        </w:rPr>
        <w:t xml:space="preserve">Sex </w:t>
      </w:r>
      <w:r w:rsidRPr="00870011">
        <w:rPr>
          <w:rFonts w:ascii="Arial" w:hAnsi="Arial" w:cs="Arial"/>
          <w:b/>
        </w:rPr>
        <w:t>Education</w:t>
      </w:r>
      <w:r w:rsidR="00F77DB7" w:rsidRPr="00870011">
        <w:rPr>
          <w:rFonts w:ascii="Arial" w:hAnsi="Arial" w:cs="Arial"/>
          <w:b/>
        </w:rPr>
        <w:t xml:space="preserve"> (RSE)</w:t>
      </w:r>
      <w:r w:rsidRPr="00870011">
        <w:rPr>
          <w:rFonts w:ascii="Arial" w:hAnsi="Arial" w:cs="Arial"/>
          <w:b/>
        </w:rPr>
        <w:t>?</w:t>
      </w:r>
    </w:p>
    <w:p w:rsidR="00870011" w:rsidRPr="00870011" w:rsidRDefault="00870011" w:rsidP="0063442B">
      <w:pPr>
        <w:spacing w:after="0" w:line="240" w:lineRule="auto"/>
        <w:rPr>
          <w:rFonts w:ascii="Arial" w:hAnsi="Arial" w:cs="Arial"/>
          <w:b/>
        </w:rPr>
      </w:pPr>
    </w:p>
    <w:p w:rsidR="00C87561" w:rsidRPr="00870011" w:rsidRDefault="00C87561" w:rsidP="001B6A77">
      <w:pPr>
        <w:spacing w:after="0" w:line="240" w:lineRule="auto"/>
        <w:rPr>
          <w:rFonts w:ascii="Arial" w:hAnsi="Arial" w:cs="Arial"/>
        </w:rPr>
      </w:pPr>
      <w:r w:rsidRPr="00870011">
        <w:rPr>
          <w:rFonts w:ascii="Arial" w:hAnsi="Arial" w:cs="Arial"/>
        </w:rPr>
        <w:t>RS</w:t>
      </w:r>
      <w:r w:rsidR="00FB3E93" w:rsidRPr="00870011">
        <w:rPr>
          <w:rFonts w:ascii="Arial" w:hAnsi="Arial" w:cs="Arial"/>
        </w:rPr>
        <w:t xml:space="preserve">E is </w:t>
      </w:r>
      <w:r w:rsidRPr="00870011">
        <w:rPr>
          <w:rFonts w:ascii="Arial" w:hAnsi="Arial" w:cs="Arial"/>
        </w:rPr>
        <w:t xml:space="preserve">taught through our PSHE and Science curriculums.  </w:t>
      </w:r>
    </w:p>
    <w:p w:rsidR="00556A0E" w:rsidRPr="00870011" w:rsidRDefault="00556A0E" w:rsidP="001B6A77">
      <w:pPr>
        <w:spacing w:after="0" w:line="240" w:lineRule="auto"/>
        <w:rPr>
          <w:rFonts w:ascii="Arial" w:hAnsi="Arial" w:cs="Arial"/>
        </w:rPr>
      </w:pPr>
    </w:p>
    <w:p w:rsidR="00556A0E" w:rsidRPr="00870011" w:rsidRDefault="00C87561" w:rsidP="001B6A77">
      <w:pPr>
        <w:pStyle w:val="BodyTextIndent"/>
        <w:ind w:left="0"/>
        <w:rPr>
          <w:rFonts w:ascii="Arial" w:hAnsi="Arial" w:cs="Arial"/>
          <w:iCs/>
          <w:sz w:val="22"/>
          <w:szCs w:val="22"/>
        </w:rPr>
      </w:pPr>
      <w:r w:rsidRPr="00870011">
        <w:rPr>
          <w:rFonts w:ascii="Arial" w:hAnsi="Arial" w:cs="Arial"/>
          <w:sz w:val="22"/>
          <w:szCs w:val="22"/>
        </w:rPr>
        <w:t xml:space="preserve">Implementation of Relationships Education is compulsory </w:t>
      </w:r>
      <w:r w:rsidR="00556A0E" w:rsidRPr="00870011">
        <w:rPr>
          <w:rFonts w:ascii="Arial" w:hAnsi="Arial" w:cs="Arial"/>
          <w:sz w:val="22"/>
          <w:szCs w:val="22"/>
        </w:rPr>
        <w:t>in Primary Schools from</w:t>
      </w:r>
      <w:r w:rsidRPr="00870011">
        <w:rPr>
          <w:rFonts w:ascii="Arial" w:hAnsi="Arial" w:cs="Arial"/>
          <w:sz w:val="22"/>
          <w:szCs w:val="22"/>
        </w:rPr>
        <w:t xml:space="preserve"> September </w:t>
      </w:r>
      <w:r w:rsidR="00556A0E" w:rsidRPr="00870011">
        <w:rPr>
          <w:rFonts w:ascii="Arial" w:hAnsi="Arial" w:cs="Arial"/>
          <w:sz w:val="22"/>
          <w:szCs w:val="22"/>
        </w:rPr>
        <w:t xml:space="preserve">2020.  Relationships Education is </w:t>
      </w:r>
      <w:r w:rsidR="00556A0E" w:rsidRPr="00870011">
        <w:rPr>
          <w:rFonts w:ascii="Arial" w:hAnsi="Arial" w:cs="Arial"/>
          <w:iCs/>
          <w:sz w:val="22"/>
          <w:szCs w:val="22"/>
        </w:rPr>
        <w:t xml:space="preserve">a planned programme of learning through which children and young people acquire the knowledge, understanding and skills they need to manage their lives now and in the future.  As part of a whole school’s overall provision, </w:t>
      </w:r>
      <w:r w:rsidR="001B6A77" w:rsidRPr="00870011">
        <w:rPr>
          <w:rFonts w:ascii="Arial" w:hAnsi="Arial" w:cs="Arial"/>
          <w:iCs/>
          <w:sz w:val="22"/>
          <w:szCs w:val="22"/>
        </w:rPr>
        <w:t>Relationships E</w:t>
      </w:r>
      <w:r w:rsidR="00556A0E" w:rsidRPr="00870011">
        <w:rPr>
          <w:rFonts w:ascii="Arial" w:hAnsi="Arial" w:cs="Arial"/>
          <w:iCs/>
          <w:sz w:val="22"/>
          <w:szCs w:val="22"/>
        </w:rPr>
        <w:t>ducation develops the qualities and attributes pupils need to thrive as individuals, family members and members of society.</w:t>
      </w:r>
      <w:r w:rsidR="00556A0E" w:rsidRPr="00870011">
        <w:rPr>
          <w:rFonts w:ascii="Arial" w:hAnsi="Arial" w:cs="Arial"/>
          <w:i/>
          <w:iCs/>
          <w:sz w:val="22"/>
          <w:szCs w:val="22"/>
        </w:rPr>
        <w:t xml:space="preserve"> </w:t>
      </w:r>
      <w:r w:rsidR="00556A0E" w:rsidRPr="00870011">
        <w:rPr>
          <w:rFonts w:ascii="Arial" w:hAnsi="Arial" w:cs="Arial"/>
          <w:iCs/>
          <w:sz w:val="22"/>
          <w:szCs w:val="22"/>
        </w:rPr>
        <w:t>It is, in effect, a “curriculum for life”.</w:t>
      </w:r>
    </w:p>
    <w:p w:rsidR="00556A0E" w:rsidRPr="00870011" w:rsidRDefault="00556A0E" w:rsidP="001B6A77">
      <w:pPr>
        <w:pStyle w:val="BodyTextIndent"/>
        <w:ind w:left="0"/>
        <w:rPr>
          <w:rFonts w:ascii="Arial" w:hAnsi="Arial" w:cs="Arial"/>
          <w:sz w:val="22"/>
          <w:szCs w:val="22"/>
        </w:rPr>
      </w:pPr>
    </w:p>
    <w:p w:rsidR="00556A0E" w:rsidRPr="00870011" w:rsidRDefault="001B6A77" w:rsidP="001B6A77">
      <w:pPr>
        <w:spacing w:after="0" w:line="240" w:lineRule="auto"/>
        <w:rPr>
          <w:rFonts w:ascii="Arial" w:hAnsi="Arial" w:cs="Arial"/>
          <w:iCs/>
        </w:rPr>
      </w:pPr>
      <w:r w:rsidRPr="00870011">
        <w:rPr>
          <w:rFonts w:ascii="Arial" w:hAnsi="Arial" w:cs="Arial"/>
        </w:rPr>
        <w:t>Relationships Education</w:t>
      </w:r>
      <w:r w:rsidR="00556A0E" w:rsidRPr="00870011">
        <w:rPr>
          <w:rFonts w:ascii="Arial" w:hAnsi="Arial" w:cs="Arial"/>
        </w:rPr>
        <w:t xml:space="preserve"> contributes to personal development by helping pupils to build their confidence, resilience and self-esteem, to identify and manage risk, make informed choices about their relationships, and understand what influences their decisions.  It en</w:t>
      </w:r>
      <w:r w:rsidRPr="00870011">
        <w:rPr>
          <w:rFonts w:ascii="Arial" w:hAnsi="Arial" w:cs="Arial"/>
        </w:rPr>
        <w:t>ables them to recognis</w:t>
      </w:r>
      <w:r w:rsidR="00556A0E" w:rsidRPr="00870011">
        <w:rPr>
          <w:rFonts w:ascii="Arial" w:hAnsi="Arial" w:cs="Arial"/>
        </w:rPr>
        <w:t xml:space="preserve">e, accept and shape their identities, to understand and accommodate difference and change, to manage emotions and to communicate constructively.  Developing an understanding of themselves, empathy and the ability to work with others will help pupils to form and maintain healthy, respectful relationships, and better enjoy and manage their academic, personal and social lives in a positive </w:t>
      </w:r>
      <w:r w:rsidR="007C1F47" w:rsidRPr="00870011">
        <w:rPr>
          <w:rFonts w:ascii="Arial" w:hAnsi="Arial" w:cs="Arial"/>
        </w:rPr>
        <w:t xml:space="preserve">and safe </w:t>
      </w:r>
      <w:r w:rsidR="00556A0E" w:rsidRPr="00870011">
        <w:rPr>
          <w:rFonts w:ascii="Arial" w:hAnsi="Arial" w:cs="Arial"/>
        </w:rPr>
        <w:t>way.</w:t>
      </w:r>
    </w:p>
    <w:p w:rsidR="00556A0E" w:rsidRPr="00870011" w:rsidRDefault="00556A0E" w:rsidP="001B6A77">
      <w:pPr>
        <w:pStyle w:val="BodyTextIndent"/>
        <w:ind w:left="0"/>
        <w:rPr>
          <w:rFonts w:ascii="Arial" w:hAnsi="Arial" w:cs="Arial"/>
          <w:sz w:val="22"/>
          <w:szCs w:val="22"/>
        </w:rPr>
      </w:pPr>
      <w:r w:rsidRPr="00870011">
        <w:rPr>
          <w:rFonts w:ascii="Arial" w:hAnsi="Arial" w:cs="Arial"/>
          <w:sz w:val="22"/>
          <w:szCs w:val="22"/>
        </w:rPr>
        <w:t xml:space="preserve">Pupils’ Spiritual, Moral, Social and Cultural development (SMSC), their safety and wellbeing, and promoting respectful, positive behaviour, lie at the heart of Longroyde Primary School’s vision, ethos and values.  </w:t>
      </w:r>
    </w:p>
    <w:p w:rsidR="00556A0E" w:rsidRPr="00870011" w:rsidRDefault="00556A0E" w:rsidP="001B6A77">
      <w:pPr>
        <w:spacing w:after="0" w:line="240" w:lineRule="auto"/>
        <w:rPr>
          <w:rFonts w:ascii="Arial" w:hAnsi="Arial" w:cs="Arial"/>
        </w:rPr>
      </w:pPr>
    </w:p>
    <w:p w:rsidR="00E11241" w:rsidRPr="00870011" w:rsidRDefault="00556A0E" w:rsidP="0063442B">
      <w:pPr>
        <w:spacing w:after="0" w:line="240" w:lineRule="auto"/>
        <w:rPr>
          <w:rFonts w:ascii="Arial" w:hAnsi="Arial" w:cs="Arial"/>
        </w:rPr>
      </w:pPr>
      <w:r w:rsidRPr="00870011">
        <w:rPr>
          <w:rFonts w:ascii="Arial" w:hAnsi="Arial" w:cs="Arial"/>
        </w:rPr>
        <w:t>Sex Education is not compulsory in Primary Schools, but may be taught in an age and developmentally-appropriate way if a school chooses</w:t>
      </w:r>
      <w:r w:rsidR="007C1F47" w:rsidRPr="00870011">
        <w:rPr>
          <w:rFonts w:ascii="Arial" w:hAnsi="Arial" w:cs="Arial"/>
        </w:rPr>
        <w:t>,</w:t>
      </w:r>
      <w:r w:rsidRPr="00870011">
        <w:rPr>
          <w:rFonts w:ascii="Arial" w:hAnsi="Arial" w:cs="Arial"/>
        </w:rPr>
        <w:t xml:space="preserve"> with due regard for the DfE Relationships </w:t>
      </w:r>
      <w:r w:rsidR="001B6A77" w:rsidRPr="00870011">
        <w:rPr>
          <w:rFonts w:ascii="Arial" w:hAnsi="Arial" w:cs="Arial"/>
        </w:rPr>
        <w:t xml:space="preserve">and Health Education Guidance. </w:t>
      </w:r>
      <w:r w:rsidRPr="00870011">
        <w:rPr>
          <w:rFonts w:ascii="Arial" w:hAnsi="Arial" w:cs="Arial"/>
        </w:rPr>
        <w:t xml:space="preserve"> </w:t>
      </w:r>
      <w:r w:rsidR="00FB3E93" w:rsidRPr="00870011">
        <w:rPr>
          <w:rFonts w:ascii="Arial" w:hAnsi="Arial" w:cs="Arial"/>
        </w:rPr>
        <w:t xml:space="preserve">It should provide accurate information about the body, </w:t>
      </w:r>
      <w:r w:rsidR="00E11241" w:rsidRPr="00870011">
        <w:rPr>
          <w:rFonts w:ascii="Arial" w:hAnsi="Arial" w:cs="Arial"/>
        </w:rPr>
        <w:t xml:space="preserve">bodily changes as we grow up, reproduction and sex.  It should give </w:t>
      </w:r>
      <w:r w:rsidR="00FB3E93" w:rsidRPr="00870011">
        <w:rPr>
          <w:rFonts w:ascii="Arial" w:hAnsi="Arial" w:cs="Arial"/>
        </w:rPr>
        <w:t xml:space="preserve">young people </w:t>
      </w:r>
      <w:r w:rsidR="00E11241" w:rsidRPr="00870011">
        <w:rPr>
          <w:rFonts w:ascii="Arial" w:hAnsi="Arial" w:cs="Arial"/>
        </w:rPr>
        <w:t xml:space="preserve">the understanding of the importance of </w:t>
      </w:r>
      <w:r w:rsidR="00FB3E93" w:rsidRPr="00870011">
        <w:rPr>
          <w:rFonts w:ascii="Arial" w:hAnsi="Arial" w:cs="Arial"/>
        </w:rPr>
        <w:t xml:space="preserve">positive, enjoyable, stable, loving and respectful relationships, </w:t>
      </w:r>
      <w:r w:rsidR="00E11241" w:rsidRPr="00870011">
        <w:rPr>
          <w:rFonts w:ascii="Arial" w:hAnsi="Arial" w:cs="Arial"/>
        </w:rPr>
        <w:t xml:space="preserve">and essential skills for building these. </w:t>
      </w:r>
      <w:r w:rsidR="00FB3E93" w:rsidRPr="00870011">
        <w:rPr>
          <w:rFonts w:ascii="Arial" w:hAnsi="Arial" w:cs="Arial"/>
        </w:rPr>
        <w:t>It is not about the promotion of sexual activity or orientation.</w:t>
      </w:r>
      <w:r w:rsidR="001B6A77" w:rsidRPr="00870011">
        <w:rPr>
          <w:rFonts w:ascii="Arial" w:hAnsi="Arial" w:cs="Arial"/>
        </w:rPr>
        <w:t xml:space="preserve"> We teach about human conception in Upper Key Stage 2 and the development of a baby.</w:t>
      </w:r>
    </w:p>
    <w:p w:rsidR="00870011" w:rsidRPr="00870011" w:rsidRDefault="00870011" w:rsidP="0063442B">
      <w:pPr>
        <w:spacing w:after="0" w:line="240" w:lineRule="auto"/>
        <w:rPr>
          <w:rFonts w:ascii="Arial" w:hAnsi="Arial" w:cs="Arial"/>
        </w:rPr>
      </w:pPr>
    </w:p>
    <w:p w:rsidR="0063442B" w:rsidRPr="00870011" w:rsidRDefault="0063442B" w:rsidP="0063442B">
      <w:pPr>
        <w:spacing w:after="0" w:line="240" w:lineRule="auto"/>
        <w:rPr>
          <w:rFonts w:ascii="Arial" w:hAnsi="Arial" w:cs="Arial"/>
          <w:b/>
        </w:rPr>
      </w:pPr>
      <w:r w:rsidRPr="00870011">
        <w:rPr>
          <w:rFonts w:ascii="Arial" w:hAnsi="Arial" w:cs="Arial"/>
          <w:b/>
        </w:rPr>
        <w:t>Aims and Objectives</w:t>
      </w:r>
      <w:r w:rsidR="00556A0E" w:rsidRPr="00870011">
        <w:rPr>
          <w:rFonts w:ascii="Arial" w:hAnsi="Arial" w:cs="Arial"/>
          <w:b/>
        </w:rPr>
        <w:t xml:space="preserve"> of RSE</w:t>
      </w:r>
      <w:r w:rsidRPr="00870011">
        <w:rPr>
          <w:rFonts w:ascii="Arial" w:hAnsi="Arial" w:cs="Arial"/>
          <w:b/>
        </w:rPr>
        <w:t xml:space="preserve">: </w:t>
      </w:r>
    </w:p>
    <w:p w:rsidR="00FB3E93" w:rsidRPr="00870011" w:rsidRDefault="00FB3E93" w:rsidP="00FB3E93">
      <w:pPr>
        <w:spacing w:after="0" w:line="240" w:lineRule="auto"/>
        <w:rPr>
          <w:rFonts w:ascii="Arial" w:hAnsi="Arial" w:cs="Arial"/>
        </w:rPr>
      </w:pPr>
    </w:p>
    <w:p w:rsidR="00FB3E93" w:rsidRPr="00870011" w:rsidRDefault="00FB3E93" w:rsidP="00FB3E93">
      <w:pPr>
        <w:spacing w:after="0" w:line="240" w:lineRule="auto"/>
        <w:rPr>
          <w:rFonts w:ascii="Arial" w:hAnsi="Arial" w:cs="Arial"/>
        </w:rPr>
      </w:pPr>
      <w:r w:rsidRPr="00870011">
        <w:rPr>
          <w:rFonts w:ascii="Arial" w:hAnsi="Arial" w:cs="Arial"/>
        </w:rPr>
        <w:t>Its three main elements are learning about and the development of</w:t>
      </w:r>
    </w:p>
    <w:p w:rsidR="00E11241" w:rsidRPr="00870011" w:rsidRDefault="00E11241" w:rsidP="00FB3E93">
      <w:pPr>
        <w:pStyle w:val="ListParagraph"/>
        <w:spacing w:after="0" w:line="240" w:lineRule="auto"/>
        <w:rPr>
          <w:rFonts w:ascii="Arial" w:hAnsi="Arial" w:cs="Arial"/>
        </w:rPr>
      </w:pPr>
    </w:p>
    <w:p w:rsidR="00FB3E93" w:rsidRPr="00870011" w:rsidRDefault="00FB3E93" w:rsidP="00FB3E93">
      <w:pPr>
        <w:pStyle w:val="ListParagraph"/>
        <w:spacing w:after="0" w:line="240" w:lineRule="auto"/>
        <w:rPr>
          <w:rFonts w:ascii="Arial" w:hAnsi="Arial" w:cs="Arial"/>
        </w:rPr>
      </w:pPr>
      <w:r w:rsidRPr="00870011">
        <w:rPr>
          <w:rFonts w:ascii="Arial" w:hAnsi="Arial" w:cs="Arial"/>
        </w:rPr>
        <w:t>Attitudes and values</w:t>
      </w:r>
    </w:p>
    <w:p w:rsidR="00FB3E93" w:rsidRPr="00870011" w:rsidRDefault="00FB3E93" w:rsidP="00FB3E93">
      <w:pPr>
        <w:pStyle w:val="ListParagraph"/>
        <w:numPr>
          <w:ilvl w:val="0"/>
          <w:numId w:val="3"/>
        </w:numPr>
        <w:spacing w:after="0" w:line="240" w:lineRule="auto"/>
        <w:rPr>
          <w:rFonts w:ascii="Arial" w:hAnsi="Arial" w:cs="Arial"/>
        </w:rPr>
      </w:pPr>
      <w:r w:rsidRPr="00870011">
        <w:rPr>
          <w:rFonts w:ascii="Arial" w:hAnsi="Arial" w:cs="Arial"/>
        </w:rPr>
        <w:t>To contribute to the spiritual, moral, social and cultural development of pupils</w:t>
      </w:r>
    </w:p>
    <w:p w:rsidR="00E11241" w:rsidRPr="00870011" w:rsidRDefault="00E11241" w:rsidP="00E11241">
      <w:pPr>
        <w:pStyle w:val="ListParagraph"/>
        <w:numPr>
          <w:ilvl w:val="0"/>
          <w:numId w:val="3"/>
        </w:numPr>
        <w:spacing w:after="0" w:line="240" w:lineRule="auto"/>
        <w:rPr>
          <w:rFonts w:ascii="Arial" w:hAnsi="Arial" w:cs="Arial"/>
        </w:rPr>
      </w:pPr>
      <w:r w:rsidRPr="00870011">
        <w:rPr>
          <w:rFonts w:ascii="Arial" w:hAnsi="Arial" w:cs="Arial"/>
        </w:rPr>
        <w:t xml:space="preserve">To enable pupils to explore, consider and understand </w:t>
      </w:r>
      <w:r w:rsidR="001B6A77" w:rsidRPr="00870011">
        <w:rPr>
          <w:rFonts w:ascii="Arial" w:hAnsi="Arial" w:cs="Arial"/>
        </w:rPr>
        <w:t xml:space="preserve">values and </w:t>
      </w:r>
      <w:r w:rsidRPr="00870011">
        <w:rPr>
          <w:rFonts w:ascii="Arial" w:hAnsi="Arial" w:cs="Arial"/>
        </w:rPr>
        <w:t>moral dilemmas</w:t>
      </w:r>
    </w:p>
    <w:p w:rsidR="00FB3E93" w:rsidRPr="00870011" w:rsidRDefault="00FB3E93" w:rsidP="00FB3E93">
      <w:pPr>
        <w:pStyle w:val="ListParagraph"/>
        <w:spacing w:after="0" w:line="240" w:lineRule="auto"/>
        <w:rPr>
          <w:rFonts w:ascii="Arial" w:hAnsi="Arial" w:cs="Arial"/>
        </w:rPr>
      </w:pPr>
    </w:p>
    <w:p w:rsidR="00FB3E93" w:rsidRPr="00870011" w:rsidRDefault="00FB3E93" w:rsidP="00FB3E93">
      <w:pPr>
        <w:pStyle w:val="ListParagraph"/>
        <w:spacing w:after="0" w:line="240" w:lineRule="auto"/>
        <w:rPr>
          <w:rFonts w:ascii="Arial" w:hAnsi="Arial" w:cs="Arial"/>
        </w:rPr>
      </w:pPr>
      <w:r w:rsidRPr="00870011">
        <w:rPr>
          <w:rFonts w:ascii="Arial" w:hAnsi="Arial" w:cs="Arial"/>
        </w:rPr>
        <w:t>Personal and social skills</w:t>
      </w:r>
    </w:p>
    <w:p w:rsidR="00FB3E93" w:rsidRPr="00870011" w:rsidRDefault="00FB3E93" w:rsidP="00FB3E93">
      <w:pPr>
        <w:pStyle w:val="ListParagraph"/>
        <w:numPr>
          <w:ilvl w:val="0"/>
          <w:numId w:val="3"/>
        </w:numPr>
        <w:spacing w:after="0" w:line="240" w:lineRule="auto"/>
        <w:rPr>
          <w:rFonts w:ascii="Arial" w:hAnsi="Arial" w:cs="Arial"/>
        </w:rPr>
      </w:pPr>
      <w:r w:rsidRPr="00870011">
        <w:rPr>
          <w:rFonts w:ascii="Arial" w:hAnsi="Arial" w:cs="Arial"/>
        </w:rPr>
        <w:t>To enable pupils to have respect for themselves and others</w:t>
      </w:r>
    </w:p>
    <w:p w:rsidR="00FB3E93" w:rsidRPr="00870011" w:rsidRDefault="00FB3E93" w:rsidP="00FB3E93">
      <w:pPr>
        <w:pStyle w:val="ListParagraph"/>
        <w:numPr>
          <w:ilvl w:val="0"/>
          <w:numId w:val="3"/>
        </w:numPr>
        <w:spacing w:after="0" w:line="240" w:lineRule="auto"/>
        <w:rPr>
          <w:rFonts w:ascii="Arial" w:hAnsi="Arial" w:cs="Arial"/>
        </w:rPr>
      </w:pPr>
      <w:r w:rsidRPr="00870011">
        <w:rPr>
          <w:rFonts w:ascii="Arial" w:hAnsi="Arial" w:cs="Arial"/>
        </w:rPr>
        <w:t>To develop pupils confidence and self-esteem as they move from childhood through adolescence and then into adulthood</w:t>
      </w:r>
    </w:p>
    <w:p w:rsidR="00FB3E93" w:rsidRPr="00870011" w:rsidRDefault="00FB3E93" w:rsidP="00FB3E93">
      <w:pPr>
        <w:pStyle w:val="ListParagraph"/>
        <w:numPr>
          <w:ilvl w:val="0"/>
          <w:numId w:val="3"/>
        </w:numPr>
        <w:spacing w:after="0" w:line="240" w:lineRule="auto"/>
        <w:rPr>
          <w:rFonts w:ascii="Arial" w:hAnsi="Arial" w:cs="Arial"/>
        </w:rPr>
      </w:pPr>
      <w:r w:rsidRPr="00870011">
        <w:rPr>
          <w:rFonts w:ascii="Arial" w:hAnsi="Arial" w:cs="Arial"/>
        </w:rPr>
        <w:t>To give pupils the skills and understanding they need to live confident, healthy and independent lives</w:t>
      </w:r>
    </w:p>
    <w:p w:rsidR="00FB3E93" w:rsidRPr="00870011" w:rsidRDefault="00FB3E93" w:rsidP="00FB3E93">
      <w:pPr>
        <w:pStyle w:val="ListParagraph"/>
        <w:numPr>
          <w:ilvl w:val="0"/>
          <w:numId w:val="3"/>
        </w:numPr>
        <w:spacing w:after="0" w:line="240" w:lineRule="auto"/>
        <w:rPr>
          <w:rFonts w:ascii="Arial" w:hAnsi="Arial" w:cs="Arial"/>
        </w:rPr>
      </w:pPr>
      <w:r w:rsidRPr="00870011">
        <w:rPr>
          <w:rFonts w:ascii="Arial" w:hAnsi="Arial" w:cs="Arial"/>
        </w:rPr>
        <w:lastRenderedPageBreak/>
        <w:t xml:space="preserve">To give children an opportunity to develop and reflect upon positive relationships with peers and adults. </w:t>
      </w:r>
    </w:p>
    <w:p w:rsidR="00FB3E93" w:rsidRPr="00870011" w:rsidRDefault="00FB3E93" w:rsidP="00FB3E93">
      <w:pPr>
        <w:pStyle w:val="ListParagraph"/>
        <w:numPr>
          <w:ilvl w:val="0"/>
          <w:numId w:val="3"/>
        </w:numPr>
        <w:spacing w:after="0" w:line="240" w:lineRule="auto"/>
        <w:rPr>
          <w:rFonts w:ascii="Arial" w:hAnsi="Arial" w:cs="Arial"/>
        </w:rPr>
      </w:pPr>
      <w:r w:rsidRPr="00870011">
        <w:rPr>
          <w:rFonts w:ascii="Arial" w:hAnsi="Arial" w:cs="Arial"/>
        </w:rPr>
        <w:t xml:space="preserve">To recognise and challenge stereotyping and other forms of negative behaviours. </w:t>
      </w:r>
    </w:p>
    <w:p w:rsidR="00FB3E93" w:rsidRPr="00870011" w:rsidRDefault="00FB3E93" w:rsidP="00FB3E93">
      <w:pPr>
        <w:pStyle w:val="ListParagraph"/>
        <w:numPr>
          <w:ilvl w:val="0"/>
          <w:numId w:val="3"/>
        </w:numPr>
        <w:spacing w:after="0" w:line="240" w:lineRule="auto"/>
        <w:rPr>
          <w:rFonts w:ascii="Arial" w:hAnsi="Arial" w:cs="Arial"/>
        </w:rPr>
      </w:pPr>
      <w:r w:rsidRPr="00870011">
        <w:rPr>
          <w:rFonts w:ascii="Arial" w:hAnsi="Arial" w:cs="Arial"/>
        </w:rPr>
        <w:t xml:space="preserve">To help pupils to </w:t>
      </w:r>
      <w:r w:rsidR="00E11241" w:rsidRPr="00870011">
        <w:rPr>
          <w:rFonts w:ascii="Arial" w:hAnsi="Arial" w:cs="Arial"/>
        </w:rPr>
        <w:t xml:space="preserve">understand, </w:t>
      </w:r>
      <w:r w:rsidRPr="00870011">
        <w:rPr>
          <w:rFonts w:ascii="Arial" w:hAnsi="Arial" w:cs="Arial"/>
        </w:rPr>
        <w:t xml:space="preserve">express </w:t>
      </w:r>
      <w:r w:rsidR="00E11241" w:rsidRPr="00870011">
        <w:rPr>
          <w:rFonts w:ascii="Arial" w:hAnsi="Arial" w:cs="Arial"/>
        </w:rPr>
        <w:t>and manage the</w:t>
      </w:r>
      <w:r w:rsidRPr="00870011">
        <w:rPr>
          <w:rFonts w:ascii="Arial" w:hAnsi="Arial" w:cs="Arial"/>
        </w:rPr>
        <w:t xml:space="preserve"> emotions and feelings which occur at puberty</w:t>
      </w:r>
    </w:p>
    <w:p w:rsidR="00FB3E93" w:rsidRPr="00870011" w:rsidRDefault="00FB3E93" w:rsidP="00FB3E93">
      <w:pPr>
        <w:pStyle w:val="ListParagraph"/>
        <w:numPr>
          <w:ilvl w:val="0"/>
          <w:numId w:val="3"/>
        </w:numPr>
        <w:spacing w:after="0" w:line="240" w:lineRule="auto"/>
        <w:rPr>
          <w:rFonts w:ascii="Arial" w:hAnsi="Arial" w:cs="Arial"/>
        </w:rPr>
      </w:pPr>
      <w:r w:rsidRPr="00870011">
        <w:rPr>
          <w:rFonts w:ascii="Arial" w:hAnsi="Arial" w:cs="Arial"/>
        </w:rPr>
        <w:t xml:space="preserve">To give pupils the opportunity and confidence to ask questions in a safe and supportive environment. </w:t>
      </w:r>
    </w:p>
    <w:p w:rsidR="00E11241" w:rsidRPr="00870011" w:rsidRDefault="00FB3E93" w:rsidP="00FB3E93">
      <w:pPr>
        <w:pStyle w:val="ListParagraph"/>
        <w:numPr>
          <w:ilvl w:val="0"/>
          <w:numId w:val="3"/>
        </w:numPr>
        <w:spacing w:after="0" w:line="240" w:lineRule="auto"/>
        <w:rPr>
          <w:rFonts w:ascii="Arial" w:hAnsi="Arial" w:cs="Arial"/>
        </w:rPr>
      </w:pPr>
      <w:r w:rsidRPr="00870011">
        <w:rPr>
          <w:rFonts w:ascii="Arial" w:hAnsi="Arial" w:cs="Arial"/>
        </w:rPr>
        <w:t>To understand appropriate and inappropriate behaviours and have the skills to deal and manage these.</w:t>
      </w:r>
    </w:p>
    <w:p w:rsidR="00FB3E93" w:rsidRPr="00870011" w:rsidRDefault="00E11241" w:rsidP="00FB3E93">
      <w:pPr>
        <w:pStyle w:val="ListParagraph"/>
        <w:numPr>
          <w:ilvl w:val="0"/>
          <w:numId w:val="3"/>
        </w:numPr>
        <w:spacing w:after="0" w:line="240" w:lineRule="auto"/>
        <w:rPr>
          <w:rFonts w:ascii="Arial" w:hAnsi="Arial" w:cs="Arial"/>
        </w:rPr>
      </w:pPr>
      <w:r w:rsidRPr="00870011">
        <w:rPr>
          <w:rFonts w:ascii="Arial" w:hAnsi="Arial" w:cs="Arial"/>
        </w:rPr>
        <w:t>To learn to make informed, safe choices</w:t>
      </w:r>
      <w:r w:rsidR="00FB3E93" w:rsidRPr="00870011">
        <w:rPr>
          <w:rFonts w:ascii="Arial" w:hAnsi="Arial" w:cs="Arial"/>
        </w:rPr>
        <w:t xml:space="preserve">  </w:t>
      </w:r>
      <w:r w:rsidRPr="00870011">
        <w:rPr>
          <w:rFonts w:ascii="Arial" w:hAnsi="Arial" w:cs="Arial"/>
        </w:rPr>
        <w:t>and the consequences of these</w:t>
      </w:r>
    </w:p>
    <w:p w:rsidR="00E11241" w:rsidRPr="00870011" w:rsidRDefault="00E11241" w:rsidP="00FB3E93">
      <w:pPr>
        <w:pStyle w:val="ListParagraph"/>
        <w:numPr>
          <w:ilvl w:val="0"/>
          <w:numId w:val="3"/>
        </w:numPr>
        <w:spacing w:after="0" w:line="240" w:lineRule="auto"/>
        <w:rPr>
          <w:rFonts w:ascii="Arial" w:hAnsi="Arial" w:cs="Arial"/>
        </w:rPr>
      </w:pPr>
      <w:r w:rsidRPr="00870011">
        <w:rPr>
          <w:rFonts w:ascii="Arial" w:hAnsi="Arial" w:cs="Arial"/>
        </w:rPr>
        <w:t>To recognise how to stay safe</w:t>
      </w:r>
    </w:p>
    <w:p w:rsidR="002115C9" w:rsidRPr="00870011" w:rsidRDefault="002115C9" w:rsidP="001B6A77">
      <w:pPr>
        <w:spacing w:after="0" w:line="240" w:lineRule="auto"/>
        <w:rPr>
          <w:rFonts w:ascii="Arial" w:hAnsi="Arial" w:cs="Arial"/>
        </w:rPr>
      </w:pPr>
    </w:p>
    <w:p w:rsidR="0063442B" w:rsidRPr="00870011" w:rsidRDefault="00FB3E93" w:rsidP="00FB3E93">
      <w:pPr>
        <w:pStyle w:val="ListParagraph"/>
        <w:spacing w:after="0" w:line="240" w:lineRule="auto"/>
        <w:rPr>
          <w:rFonts w:ascii="Arial" w:hAnsi="Arial" w:cs="Arial"/>
        </w:rPr>
      </w:pPr>
      <w:r w:rsidRPr="00870011">
        <w:rPr>
          <w:rFonts w:ascii="Arial" w:hAnsi="Arial" w:cs="Arial"/>
        </w:rPr>
        <w:t>Knowledge and understanding</w:t>
      </w:r>
    </w:p>
    <w:p w:rsidR="00F77DB7" w:rsidRPr="00870011" w:rsidRDefault="00F77DB7" w:rsidP="00F77DB7">
      <w:pPr>
        <w:pStyle w:val="ListParagraph"/>
        <w:numPr>
          <w:ilvl w:val="0"/>
          <w:numId w:val="3"/>
        </w:numPr>
        <w:spacing w:after="0" w:line="240" w:lineRule="auto"/>
        <w:rPr>
          <w:rFonts w:ascii="Arial" w:hAnsi="Arial" w:cs="Arial"/>
        </w:rPr>
      </w:pPr>
      <w:r w:rsidRPr="00870011">
        <w:rPr>
          <w:rFonts w:ascii="Arial" w:hAnsi="Arial" w:cs="Arial"/>
        </w:rPr>
        <w:t>To learn the importance and characteristics of strong, stable, supportive relationships as key building blocks of families, friendships, community and society</w:t>
      </w:r>
    </w:p>
    <w:p w:rsidR="003E264E" w:rsidRPr="00870011" w:rsidRDefault="003E264E" w:rsidP="0063442B">
      <w:pPr>
        <w:pStyle w:val="ListParagraph"/>
        <w:numPr>
          <w:ilvl w:val="0"/>
          <w:numId w:val="3"/>
        </w:numPr>
        <w:spacing w:after="0" w:line="240" w:lineRule="auto"/>
        <w:rPr>
          <w:rFonts w:ascii="Arial" w:hAnsi="Arial" w:cs="Arial"/>
        </w:rPr>
      </w:pPr>
      <w:r w:rsidRPr="00870011">
        <w:rPr>
          <w:rFonts w:ascii="Arial" w:hAnsi="Arial" w:cs="Arial"/>
        </w:rPr>
        <w:t>To give pupils knowledge about how their bodies work, grow and change</w:t>
      </w:r>
    </w:p>
    <w:p w:rsidR="003E264E" w:rsidRPr="00870011" w:rsidRDefault="003E264E" w:rsidP="0063442B">
      <w:pPr>
        <w:pStyle w:val="ListParagraph"/>
        <w:numPr>
          <w:ilvl w:val="0"/>
          <w:numId w:val="3"/>
        </w:numPr>
        <w:spacing w:after="0" w:line="240" w:lineRule="auto"/>
        <w:rPr>
          <w:rFonts w:ascii="Arial" w:hAnsi="Arial" w:cs="Arial"/>
        </w:rPr>
      </w:pPr>
      <w:r w:rsidRPr="00870011">
        <w:rPr>
          <w:rFonts w:ascii="Arial" w:hAnsi="Arial" w:cs="Arial"/>
        </w:rPr>
        <w:t xml:space="preserve">To give pupils knowledge about reproduction </w:t>
      </w:r>
    </w:p>
    <w:p w:rsidR="00556A0E" w:rsidRPr="00870011" w:rsidRDefault="00556A0E" w:rsidP="003E264E">
      <w:pPr>
        <w:spacing w:after="0" w:line="240" w:lineRule="auto"/>
        <w:rPr>
          <w:rFonts w:ascii="Arial" w:hAnsi="Arial" w:cs="Arial"/>
          <w:b/>
        </w:rPr>
      </w:pPr>
    </w:p>
    <w:p w:rsidR="003E264E" w:rsidRPr="00870011" w:rsidRDefault="000421E7" w:rsidP="003E264E">
      <w:pPr>
        <w:spacing w:after="0" w:line="240" w:lineRule="auto"/>
        <w:rPr>
          <w:rFonts w:ascii="Arial" w:hAnsi="Arial" w:cs="Arial"/>
          <w:b/>
        </w:rPr>
      </w:pPr>
      <w:r w:rsidRPr="00870011">
        <w:rPr>
          <w:rFonts w:ascii="Arial" w:hAnsi="Arial" w:cs="Arial"/>
          <w:b/>
        </w:rPr>
        <w:t>The importance of</w:t>
      </w:r>
      <w:r w:rsidR="003E264E" w:rsidRPr="00870011">
        <w:rPr>
          <w:rFonts w:ascii="Arial" w:hAnsi="Arial" w:cs="Arial"/>
          <w:b/>
        </w:rPr>
        <w:t xml:space="preserve"> </w:t>
      </w:r>
      <w:r w:rsidR="00F77DB7" w:rsidRPr="00870011">
        <w:rPr>
          <w:rFonts w:ascii="Arial" w:hAnsi="Arial" w:cs="Arial"/>
          <w:b/>
        </w:rPr>
        <w:t>RSE</w:t>
      </w:r>
      <w:r w:rsidR="003E264E" w:rsidRPr="00870011">
        <w:rPr>
          <w:rFonts w:ascii="Arial" w:hAnsi="Arial" w:cs="Arial"/>
          <w:b/>
        </w:rPr>
        <w:t xml:space="preserve"> </w:t>
      </w:r>
    </w:p>
    <w:p w:rsidR="000421E7" w:rsidRPr="00870011" w:rsidRDefault="000421E7" w:rsidP="003E264E">
      <w:pPr>
        <w:spacing w:after="0" w:line="240" w:lineRule="auto"/>
        <w:rPr>
          <w:rFonts w:ascii="Arial" w:hAnsi="Arial" w:cs="Arial"/>
          <w:b/>
        </w:rPr>
      </w:pPr>
    </w:p>
    <w:p w:rsidR="006A5BF9" w:rsidRPr="00870011" w:rsidRDefault="006B180B" w:rsidP="003E264E">
      <w:pPr>
        <w:spacing w:after="0" w:line="240" w:lineRule="auto"/>
        <w:rPr>
          <w:rFonts w:ascii="Arial" w:hAnsi="Arial" w:cs="Arial"/>
        </w:rPr>
      </w:pPr>
      <w:r w:rsidRPr="00870011">
        <w:rPr>
          <w:rFonts w:ascii="Arial" w:hAnsi="Arial" w:cs="Arial"/>
        </w:rPr>
        <w:t xml:space="preserve">Relationships </w:t>
      </w:r>
      <w:r w:rsidR="00FB3E93" w:rsidRPr="00870011">
        <w:rPr>
          <w:rFonts w:ascii="Arial" w:hAnsi="Arial" w:cs="Arial"/>
        </w:rPr>
        <w:t xml:space="preserve">and </w:t>
      </w:r>
      <w:r w:rsidRPr="00870011">
        <w:rPr>
          <w:rFonts w:ascii="Arial" w:hAnsi="Arial" w:cs="Arial"/>
        </w:rPr>
        <w:t xml:space="preserve">Sex </w:t>
      </w:r>
      <w:r w:rsidR="00FB3E93" w:rsidRPr="00870011">
        <w:rPr>
          <w:rFonts w:ascii="Arial" w:hAnsi="Arial" w:cs="Arial"/>
        </w:rPr>
        <w:t>Education helps create safe school communities in which pupils can grow, learn and develop positive, healthy behaviour.</w:t>
      </w:r>
    </w:p>
    <w:p w:rsidR="006A5BF9" w:rsidRPr="00870011" w:rsidRDefault="006A5BF9" w:rsidP="003E264E">
      <w:pPr>
        <w:spacing w:after="0" w:line="240" w:lineRule="auto"/>
        <w:rPr>
          <w:rFonts w:ascii="Arial" w:hAnsi="Arial" w:cs="Arial"/>
        </w:rPr>
      </w:pPr>
    </w:p>
    <w:p w:rsidR="00FB3E93" w:rsidRPr="00870011" w:rsidRDefault="00FB3E93" w:rsidP="003E264E">
      <w:pPr>
        <w:spacing w:after="0" w:line="240" w:lineRule="auto"/>
        <w:rPr>
          <w:rFonts w:ascii="Arial" w:hAnsi="Arial" w:cs="Arial"/>
        </w:rPr>
      </w:pPr>
      <w:r w:rsidRPr="00870011">
        <w:rPr>
          <w:rFonts w:ascii="Arial" w:hAnsi="Arial" w:cs="Arial"/>
        </w:rPr>
        <w:t>It is essential for the following reasons:</w:t>
      </w:r>
    </w:p>
    <w:p w:rsidR="00FB3E93" w:rsidRPr="00870011" w:rsidRDefault="00FB3E93" w:rsidP="003E264E">
      <w:pPr>
        <w:spacing w:after="0" w:line="240" w:lineRule="auto"/>
        <w:rPr>
          <w:rFonts w:ascii="Arial" w:hAnsi="Arial" w:cs="Arial"/>
        </w:rPr>
      </w:pPr>
    </w:p>
    <w:p w:rsidR="00F77DB7" w:rsidRPr="00870011" w:rsidRDefault="00F77DB7" w:rsidP="00F77DB7">
      <w:pPr>
        <w:pStyle w:val="ListParagraph"/>
        <w:numPr>
          <w:ilvl w:val="0"/>
          <w:numId w:val="18"/>
        </w:numPr>
        <w:spacing w:after="0" w:line="240" w:lineRule="auto"/>
        <w:rPr>
          <w:rFonts w:ascii="Arial" w:hAnsi="Arial" w:cs="Arial"/>
        </w:rPr>
      </w:pPr>
      <w:r w:rsidRPr="00870011">
        <w:rPr>
          <w:rFonts w:ascii="Arial" w:hAnsi="Arial" w:cs="Arial"/>
        </w:rPr>
        <w:t>Article 17 of the UNCRC states the “children and young people have a right to information that is important to their health and well-being”</w:t>
      </w:r>
    </w:p>
    <w:p w:rsidR="00F77DB7" w:rsidRPr="00870011" w:rsidRDefault="00F77DB7" w:rsidP="00F77DB7">
      <w:pPr>
        <w:pStyle w:val="ListParagraph"/>
        <w:numPr>
          <w:ilvl w:val="0"/>
          <w:numId w:val="18"/>
        </w:numPr>
        <w:spacing w:after="0" w:line="240" w:lineRule="auto"/>
        <w:rPr>
          <w:rFonts w:ascii="Arial" w:hAnsi="Arial" w:cs="Arial"/>
        </w:rPr>
      </w:pPr>
      <w:r w:rsidRPr="00870011">
        <w:rPr>
          <w:rFonts w:ascii="Arial" w:hAnsi="Arial" w:cs="Arial"/>
        </w:rPr>
        <w:t xml:space="preserve">It prepares young people for the challenges, opportunities and responsibilities in relationships and in adult life </w:t>
      </w:r>
    </w:p>
    <w:p w:rsidR="00F77DB7" w:rsidRPr="00870011" w:rsidRDefault="00F77DB7" w:rsidP="00F77DB7">
      <w:pPr>
        <w:pStyle w:val="ListParagraph"/>
        <w:numPr>
          <w:ilvl w:val="0"/>
          <w:numId w:val="18"/>
        </w:numPr>
        <w:spacing w:after="0" w:line="240" w:lineRule="auto"/>
        <w:rPr>
          <w:rFonts w:ascii="Arial" w:hAnsi="Arial" w:cs="Arial"/>
        </w:rPr>
      </w:pPr>
      <w:r w:rsidRPr="00870011">
        <w:rPr>
          <w:rFonts w:ascii="Arial" w:hAnsi="Arial" w:cs="Arial"/>
        </w:rPr>
        <w:t>It impacts positively on pupils’ wellbeing</w:t>
      </w:r>
    </w:p>
    <w:p w:rsidR="00FB3E93" w:rsidRPr="00870011" w:rsidRDefault="00FB3E93" w:rsidP="00FB3E93">
      <w:pPr>
        <w:pStyle w:val="ListParagraph"/>
        <w:numPr>
          <w:ilvl w:val="0"/>
          <w:numId w:val="18"/>
        </w:numPr>
        <w:spacing w:after="0" w:line="240" w:lineRule="auto"/>
        <w:rPr>
          <w:rFonts w:ascii="Arial" w:hAnsi="Arial" w:cs="Arial"/>
        </w:rPr>
      </w:pPr>
      <w:r w:rsidRPr="00870011">
        <w:rPr>
          <w:rFonts w:ascii="Arial" w:hAnsi="Arial" w:cs="Arial"/>
        </w:rPr>
        <w:t>Young people want to be prepare</w:t>
      </w:r>
      <w:r w:rsidR="00E11241" w:rsidRPr="00870011">
        <w:rPr>
          <w:rFonts w:ascii="Arial" w:hAnsi="Arial" w:cs="Arial"/>
        </w:rPr>
        <w:t>d</w:t>
      </w:r>
      <w:r w:rsidRPr="00870011">
        <w:rPr>
          <w:rFonts w:ascii="Arial" w:hAnsi="Arial" w:cs="Arial"/>
        </w:rPr>
        <w:t xml:space="preserve"> for the physical and emotional changes they undergo at puberty, and want to learn about relationships</w:t>
      </w:r>
    </w:p>
    <w:p w:rsidR="00FB3E93" w:rsidRPr="00870011" w:rsidRDefault="00FB3E93" w:rsidP="00FB3E93">
      <w:pPr>
        <w:pStyle w:val="ListParagraph"/>
        <w:numPr>
          <w:ilvl w:val="0"/>
          <w:numId w:val="18"/>
        </w:numPr>
        <w:spacing w:after="0" w:line="240" w:lineRule="auto"/>
        <w:rPr>
          <w:rFonts w:ascii="Arial" w:hAnsi="Arial" w:cs="Arial"/>
        </w:rPr>
      </w:pPr>
      <w:r w:rsidRPr="00870011">
        <w:rPr>
          <w:rFonts w:ascii="Arial" w:hAnsi="Arial" w:cs="Arial"/>
        </w:rPr>
        <w:t>It plays a part in meeting schools’ safeguarding obligations</w:t>
      </w:r>
    </w:p>
    <w:p w:rsidR="000421E7" w:rsidRPr="00870011" w:rsidRDefault="000421E7" w:rsidP="003E264E">
      <w:pPr>
        <w:spacing w:after="0" w:line="240" w:lineRule="auto"/>
        <w:rPr>
          <w:rFonts w:ascii="Arial" w:hAnsi="Arial" w:cs="Arial"/>
        </w:rPr>
      </w:pPr>
    </w:p>
    <w:p w:rsidR="003E264E" w:rsidRPr="00870011" w:rsidRDefault="003E264E" w:rsidP="003E264E">
      <w:pPr>
        <w:spacing w:after="0" w:line="240" w:lineRule="auto"/>
        <w:rPr>
          <w:rFonts w:ascii="Arial" w:hAnsi="Arial" w:cs="Arial"/>
        </w:rPr>
      </w:pPr>
      <w:r w:rsidRPr="00870011">
        <w:rPr>
          <w:rFonts w:ascii="Arial" w:hAnsi="Arial" w:cs="Arial"/>
        </w:rPr>
        <w:t xml:space="preserve">We believe young people have a universal entitlement to learning that will enable them to </w:t>
      </w:r>
      <w:r w:rsidR="000421E7" w:rsidRPr="00870011">
        <w:rPr>
          <w:rFonts w:ascii="Arial" w:hAnsi="Arial" w:cs="Arial"/>
        </w:rPr>
        <w:t xml:space="preserve">live safe, fulfilled and healthy lives and to take responsibility for their health and well-being.  We have a duty to protect our young people by addressing national and local health needs.  </w:t>
      </w:r>
    </w:p>
    <w:p w:rsidR="000421E7" w:rsidRPr="00870011" w:rsidRDefault="000421E7" w:rsidP="003E264E">
      <w:pPr>
        <w:spacing w:after="0" w:line="240" w:lineRule="auto"/>
        <w:rPr>
          <w:rFonts w:ascii="Arial" w:hAnsi="Arial" w:cs="Arial"/>
        </w:rPr>
      </w:pPr>
    </w:p>
    <w:p w:rsidR="000421E7" w:rsidRPr="00870011" w:rsidRDefault="000421E7" w:rsidP="003E264E">
      <w:pPr>
        <w:spacing w:after="0" w:line="240" w:lineRule="auto"/>
        <w:rPr>
          <w:rFonts w:ascii="Arial" w:hAnsi="Arial" w:cs="Arial"/>
        </w:rPr>
      </w:pPr>
      <w:r w:rsidRPr="00870011">
        <w:rPr>
          <w:rFonts w:ascii="Arial" w:hAnsi="Arial" w:cs="Arial"/>
        </w:rPr>
        <w:t xml:space="preserve">Children need to learn the knowledge and develop </w:t>
      </w:r>
      <w:r w:rsidR="00E11241" w:rsidRPr="00870011">
        <w:rPr>
          <w:rFonts w:ascii="Arial" w:hAnsi="Arial" w:cs="Arial"/>
        </w:rPr>
        <w:t xml:space="preserve">the </w:t>
      </w:r>
      <w:r w:rsidRPr="00870011">
        <w:rPr>
          <w:rFonts w:ascii="Arial" w:hAnsi="Arial" w:cs="Arial"/>
        </w:rPr>
        <w:t>understanding and skills before puberty so that they are fully equipped to deal with and manage issues rela</w:t>
      </w:r>
      <w:r w:rsidR="006B180B" w:rsidRPr="00870011">
        <w:rPr>
          <w:rFonts w:ascii="Arial" w:hAnsi="Arial" w:cs="Arial"/>
        </w:rPr>
        <w:t>ted to sex and relationships. RS</w:t>
      </w:r>
      <w:r w:rsidR="00F77DB7" w:rsidRPr="00870011">
        <w:rPr>
          <w:rFonts w:ascii="Arial" w:hAnsi="Arial" w:cs="Arial"/>
        </w:rPr>
        <w:t>E should be age-</w:t>
      </w:r>
      <w:r w:rsidRPr="00870011">
        <w:rPr>
          <w:rFonts w:ascii="Arial" w:hAnsi="Arial" w:cs="Arial"/>
        </w:rPr>
        <w:t xml:space="preserve">appropriate </w:t>
      </w:r>
      <w:r w:rsidR="00F77DB7" w:rsidRPr="00870011">
        <w:rPr>
          <w:rFonts w:ascii="Arial" w:hAnsi="Arial" w:cs="Arial"/>
        </w:rPr>
        <w:t>and developmentally-</w:t>
      </w:r>
      <w:r w:rsidR="006B180B" w:rsidRPr="00870011">
        <w:rPr>
          <w:rFonts w:ascii="Arial" w:hAnsi="Arial" w:cs="Arial"/>
        </w:rPr>
        <w:t>appropriate</w:t>
      </w:r>
      <w:r w:rsidRPr="00870011">
        <w:rPr>
          <w:rFonts w:ascii="Arial" w:hAnsi="Arial" w:cs="Arial"/>
        </w:rPr>
        <w:t xml:space="preserve"> </w:t>
      </w:r>
      <w:r w:rsidR="00040959" w:rsidRPr="00870011">
        <w:rPr>
          <w:rFonts w:ascii="Arial" w:hAnsi="Arial" w:cs="Arial"/>
        </w:rPr>
        <w:t xml:space="preserve">as children develop at different rates.  </w:t>
      </w:r>
      <w:r w:rsidR="006B180B" w:rsidRPr="00870011">
        <w:rPr>
          <w:rFonts w:ascii="Arial" w:hAnsi="Arial" w:cs="Arial"/>
        </w:rPr>
        <w:t>RS</w:t>
      </w:r>
      <w:r w:rsidRPr="00870011">
        <w:rPr>
          <w:rFonts w:ascii="Arial" w:hAnsi="Arial" w:cs="Arial"/>
        </w:rPr>
        <w:t xml:space="preserve">E is an important child protection measure and can encourage young people not to engage in potentially harmful behaviour and enable them to recognise this and how to get help.  </w:t>
      </w:r>
    </w:p>
    <w:p w:rsidR="00E11241" w:rsidRPr="00870011" w:rsidRDefault="00E11241" w:rsidP="003E264E">
      <w:pPr>
        <w:spacing w:after="0" w:line="240" w:lineRule="auto"/>
        <w:rPr>
          <w:rFonts w:ascii="Arial" w:hAnsi="Arial" w:cs="Arial"/>
        </w:rPr>
      </w:pPr>
    </w:p>
    <w:p w:rsidR="00E11241" w:rsidRPr="00870011" w:rsidRDefault="006B180B" w:rsidP="003E264E">
      <w:pPr>
        <w:spacing w:after="0" w:line="240" w:lineRule="auto"/>
        <w:rPr>
          <w:rFonts w:ascii="Arial" w:hAnsi="Arial" w:cs="Arial"/>
          <w:b/>
        </w:rPr>
      </w:pPr>
      <w:r w:rsidRPr="00870011">
        <w:rPr>
          <w:rFonts w:ascii="Arial" w:hAnsi="Arial" w:cs="Arial"/>
          <w:b/>
        </w:rPr>
        <w:t>What will the content of RS</w:t>
      </w:r>
      <w:r w:rsidR="00EF6067" w:rsidRPr="00870011">
        <w:rPr>
          <w:rFonts w:ascii="Arial" w:hAnsi="Arial" w:cs="Arial"/>
          <w:b/>
        </w:rPr>
        <w:t>E be at our school</w:t>
      </w:r>
      <w:r w:rsidR="00E11241" w:rsidRPr="00870011">
        <w:rPr>
          <w:rFonts w:ascii="Arial" w:hAnsi="Arial" w:cs="Arial"/>
          <w:b/>
        </w:rPr>
        <w:t>?</w:t>
      </w:r>
    </w:p>
    <w:p w:rsidR="00E11241" w:rsidRPr="00870011" w:rsidRDefault="00E11241" w:rsidP="003E264E">
      <w:pPr>
        <w:spacing w:after="0" w:line="240" w:lineRule="auto"/>
        <w:rPr>
          <w:rFonts w:ascii="Arial" w:hAnsi="Arial" w:cs="Arial"/>
        </w:rPr>
      </w:pPr>
    </w:p>
    <w:p w:rsidR="006B180B" w:rsidRPr="00870011" w:rsidRDefault="006B180B" w:rsidP="003E264E">
      <w:pPr>
        <w:spacing w:after="0" w:line="240" w:lineRule="auto"/>
        <w:rPr>
          <w:rFonts w:ascii="Arial" w:hAnsi="Arial" w:cs="Arial"/>
        </w:rPr>
      </w:pPr>
      <w:r w:rsidRPr="00870011">
        <w:rPr>
          <w:rFonts w:ascii="Arial" w:hAnsi="Arial" w:cs="Arial"/>
        </w:rPr>
        <w:t>RS</w:t>
      </w:r>
      <w:r w:rsidR="00E11241" w:rsidRPr="00870011">
        <w:rPr>
          <w:rFonts w:ascii="Arial" w:hAnsi="Arial" w:cs="Arial"/>
        </w:rPr>
        <w:t>E will take pl</w:t>
      </w:r>
      <w:r w:rsidR="002115C9" w:rsidRPr="00870011">
        <w:rPr>
          <w:rFonts w:ascii="Arial" w:hAnsi="Arial" w:cs="Arial"/>
        </w:rPr>
        <w:t xml:space="preserve">ace in </w:t>
      </w:r>
      <w:r w:rsidRPr="00870011">
        <w:rPr>
          <w:rFonts w:ascii="Arial" w:hAnsi="Arial" w:cs="Arial"/>
        </w:rPr>
        <w:t xml:space="preserve">PSHE </w:t>
      </w:r>
      <w:r w:rsidR="002115C9" w:rsidRPr="00870011">
        <w:rPr>
          <w:rFonts w:ascii="Arial" w:hAnsi="Arial" w:cs="Arial"/>
        </w:rPr>
        <w:t xml:space="preserve">and </w:t>
      </w:r>
      <w:r w:rsidRPr="00870011">
        <w:rPr>
          <w:rFonts w:ascii="Arial" w:hAnsi="Arial" w:cs="Arial"/>
        </w:rPr>
        <w:t xml:space="preserve">Science </w:t>
      </w:r>
      <w:r w:rsidR="002115C9" w:rsidRPr="00870011">
        <w:rPr>
          <w:rFonts w:ascii="Arial" w:hAnsi="Arial" w:cs="Arial"/>
        </w:rPr>
        <w:t>lessons</w:t>
      </w:r>
      <w:r w:rsidR="00E11241" w:rsidRPr="00870011">
        <w:rPr>
          <w:rFonts w:ascii="Arial" w:hAnsi="Arial" w:cs="Arial"/>
        </w:rPr>
        <w:t xml:space="preserve">.  </w:t>
      </w:r>
    </w:p>
    <w:p w:rsidR="006B180B" w:rsidRPr="00870011" w:rsidRDefault="006B180B" w:rsidP="003E264E">
      <w:pPr>
        <w:spacing w:after="0" w:line="240" w:lineRule="auto"/>
        <w:rPr>
          <w:rFonts w:ascii="Arial" w:hAnsi="Arial" w:cs="Arial"/>
        </w:rPr>
      </w:pPr>
    </w:p>
    <w:p w:rsidR="006B180B" w:rsidRPr="00870011" w:rsidRDefault="006B180B" w:rsidP="003E264E">
      <w:pPr>
        <w:spacing w:after="0" w:line="240" w:lineRule="auto"/>
        <w:rPr>
          <w:rFonts w:ascii="Arial" w:hAnsi="Arial" w:cs="Arial"/>
        </w:rPr>
      </w:pPr>
      <w:r w:rsidRPr="00870011">
        <w:rPr>
          <w:rFonts w:ascii="Arial" w:hAnsi="Arial" w:cs="Arial"/>
        </w:rPr>
        <w:t>Statutory Relationships Education</w:t>
      </w:r>
      <w:r w:rsidR="00556EE0" w:rsidRPr="00870011">
        <w:rPr>
          <w:rFonts w:ascii="Arial" w:hAnsi="Arial" w:cs="Arial"/>
        </w:rPr>
        <w:t>,</w:t>
      </w:r>
      <w:r w:rsidRPr="00870011">
        <w:rPr>
          <w:rFonts w:ascii="Arial" w:hAnsi="Arial" w:cs="Arial"/>
        </w:rPr>
        <w:t xml:space="preserve"> </w:t>
      </w:r>
      <w:r w:rsidR="00556EE0" w:rsidRPr="00870011">
        <w:rPr>
          <w:rFonts w:ascii="Arial" w:hAnsi="Arial" w:cs="Arial"/>
        </w:rPr>
        <w:t xml:space="preserve">taught in PSHE, </w:t>
      </w:r>
      <w:r w:rsidRPr="00870011">
        <w:rPr>
          <w:rFonts w:ascii="Arial" w:hAnsi="Arial" w:cs="Arial"/>
        </w:rPr>
        <w:t>comprises:</w:t>
      </w:r>
    </w:p>
    <w:p w:rsidR="006B180B" w:rsidRPr="00870011" w:rsidRDefault="006B180B" w:rsidP="003E264E">
      <w:pPr>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803"/>
        <w:gridCol w:w="4774"/>
      </w:tblGrid>
      <w:tr w:rsidR="006B180B" w:rsidRPr="00870011" w:rsidTr="00F77DB7">
        <w:trPr>
          <w:jc w:val="center"/>
        </w:trPr>
        <w:tc>
          <w:tcPr>
            <w:tcW w:w="754" w:type="dxa"/>
          </w:tcPr>
          <w:p w:rsidR="006B180B" w:rsidRPr="00870011" w:rsidRDefault="006B180B" w:rsidP="003E264E">
            <w:pPr>
              <w:rPr>
                <w:rFonts w:ascii="Arial" w:hAnsi="Arial" w:cs="Arial"/>
                <w:b/>
              </w:rPr>
            </w:pPr>
            <w:r w:rsidRPr="00870011">
              <w:rPr>
                <w:rFonts w:ascii="Arial" w:hAnsi="Arial" w:cs="Arial"/>
                <w:b/>
              </w:rPr>
              <w:t xml:space="preserve">Topic </w:t>
            </w:r>
          </w:p>
        </w:tc>
        <w:tc>
          <w:tcPr>
            <w:tcW w:w="4774" w:type="dxa"/>
          </w:tcPr>
          <w:p w:rsidR="006B180B" w:rsidRPr="00870011" w:rsidRDefault="006B180B" w:rsidP="003E264E">
            <w:pPr>
              <w:rPr>
                <w:rFonts w:ascii="Arial" w:hAnsi="Arial" w:cs="Arial"/>
                <w:b/>
              </w:rPr>
            </w:pPr>
            <w:r w:rsidRPr="00870011">
              <w:rPr>
                <w:rFonts w:ascii="Arial" w:hAnsi="Arial" w:cs="Arial"/>
                <w:b/>
              </w:rPr>
              <w:t>Relationships Education</w:t>
            </w:r>
          </w:p>
        </w:tc>
      </w:tr>
      <w:tr w:rsidR="006B180B" w:rsidRPr="00870011" w:rsidTr="00F77DB7">
        <w:trPr>
          <w:trHeight w:val="334"/>
          <w:jc w:val="center"/>
        </w:trPr>
        <w:tc>
          <w:tcPr>
            <w:tcW w:w="754" w:type="dxa"/>
            <w:vAlign w:val="center"/>
          </w:tcPr>
          <w:p w:rsidR="006B180B" w:rsidRPr="00870011" w:rsidRDefault="006B180B" w:rsidP="006B180B">
            <w:pPr>
              <w:rPr>
                <w:rFonts w:ascii="Arial" w:hAnsi="Arial" w:cs="Arial"/>
              </w:rPr>
            </w:pPr>
            <w:r w:rsidRPr="00870011">
              <w:rPr>
                <w:rFonts w:ascii="Arial" w:hAnsi="Arial" w:cs="Arial"/>
              </w:rPr>
              <w:t>1</w:t>
            </w:r>
          </w:p>
        </w:tc>
        <w:tc>
          <w:tcPr>
            <w:tcW w:w="4774" w:type="dxa"/>
            <w:vAlign w:val="center"/>
          </w:tcPr>
          <w:p w:rsidR="006B180B" w:rsidRPr="00870011" w:rsidRDefault="006B180B" w:rsidP="006B180B">
            <w:pPr>
              <w:rPr>
                <w:rFonts w:ascii="Arial" w:hAnsi="Arial" w:cs="Arial"/>
              </w:rPr>
            </w:pPr>
            <w:r w:rsidRPr="00870011">
              <w:rPr>
                <w:rFonts w:ascii="Arial" w:hAnsi="Arial" w:cs="Arial"/>
              </w:rPr>
              <w:t>Families and people who care for me</w:t>
            </w:r>
          </w:p>
        </w:tc>
      </w:tr>
      <w:tr w:rsidR="006B180B" w:rsidRPr="00870011" w:rsidTr="00F77DB7">
        <w:trPr>
          <w:trHeight w:val="334"/>
          <w:jc w:val="center"/>
        </w:trPr>
        <w:tc>
          <w:tcPr>
            <w:tcW w:w="754" w:type="dxa"/>
            <w:vAlign w:val="center"/>
          </w:tcPr>
          <w:p w:rsidR="006B180B" w:rsidRPr="00870011" w:rsidRDefault="006B180B" w:rsidP="006B180B">
            <w:pPr>
              <w:rPr>
                <w:rFonts w:ascii="Arial" w:hAnsi="Arial" w:cs="Arial"/>
              </w:rPr>
            </w:pPr>
            <w:r w:rsidRPr="00870011">
              <w:rPr>
                <w:rFonts w:ascii="Arial" w:hAnsi="Arial" w:cs="Arial"/>
              </w:rPr>
              <w:t>2</w:t>
            </w:r>
          </w:p>
        </w:tc>
        <w:tc>
          <w:tcPr>
            <w:tcW w:w="4774" w:type="dxa"/>
            <w:vAlign w:val="center"/>
          </w:tcPr>
          <w:p w:rsidR="006B180B" w:rsidRPr="00870011" w:rsidRDefault="006B180B" w:rsidP="006B180B">
            <w:pPr>
              <w:rPr>
                <w:rFonts w:ascii="Arial" w:hAnsi="Arial" w:cs="Arial"/>
              </w:rPr>
            </w:pPr>
            <w:r w:rsidRPr="00870011">
              <w:rPr>
                <w:rFonts w:ascii="Arial" w:hAnsi="Arial" w:cs="Arial"/>
              </w:rPr>
              <w:t>Caring Friendships</w:t>
            </w:r>
          </w:p>
        </w:tc>
      </w:tr>
      <w:tr w:rsidR="006B180B" w:rsidRPr="00870011" w:rsidTr="00F77DB7">
        <w:trPr>
          <w:trHeight w:val="334"/>
          <w:jc w:val="center"/>
        </w:trPr>
        <w:tc>
          <w:tcPr>
            <w:tcW w:w="754" w:type="dxa"/>
            <w:vAlign w:val="center"/>
          </w:tcPr>
          <w:p w:rsidR="006B180B" w:rsidRPr="00870011" w:rsidRDefault="006B180B" w:rsidP="006B180B">
            <w:pPr>
              <w:rPr>
                <w:rFonts w:ascii="Arial" w:hAnsi="Arial" w:cs="Arial"/>
              </w:rPr>
            </w:pPr>
            <w:r w:rsidRPr="00870011">
              <w:rPr>
                <w:rFonts w:ascii="Arial" w:hAnsi="Arial" w:cs="Arial"/>
              </w:rPr>
              <w:t>3</w:t>
            </w:r>
          </w:p>
        </w:tc>
        <w:tc>
          <w:tcPr>
            <w:tcW w:w="4774" w:type="dxa"/>
            <w:vAlign w:val="center"/>
          </w:tcPr>
          <w:p w:rsidR="006B180B" w:rsidRPr="00870011" w:rsidRDefault="006B180B" w:rsidP="006B180B">
            <w:pPr>
              <w:rPr>
                <w:rFonts w:ascii="Arial" w:hAnsi="Arial" w:cs="Arial"/>
              </w:rPr>
            </w:pPr>
            <w:r w:rsidRPr="00870011">
              <w:rPr>
                <w:rFonts w:ascii="Arial" w:hAnsi="Arial" w:cs="Arial"/>
              </w:rPr>
              <w:t>Respectful Relationships</w:t>
            </w:r>
          </w:p>
        </w:tc>
      </w:tr>
      <w:tr w:rsidR="006B180B" w:rsidRPr="00870011" w:rsidTr="00F77DB7">
        <w:trPr>
          <w:trHeight w:val="334"/>
          <w:jc w:val="center"/>
        </w:trPr>
        <w:tc>
          <w:tcPr>
            <w:tcW w:w="754" w:type="dxa"/>
            <w:vAlign w:val="center"/>
          </w:tcPr>
          <w:p w:rsidR="006B180B" w:rsidRPr="00870011" w:rsidRDefault="006B180B" w:rsidP="006B180B">
            <w:pPr>
              <w:rPr>
                <w:rFonts w:ascii="Arial" w:hAnsi="Arial" w:cs="Arial"/>
              </w:rPr>
            </w:pPr>
            <w:r w:rsidRPr="00870011">
              <w:rPr>
                <w:rFonts w:ascii="Arial" w:hAnsi="Arial" w:cs="Arial"/>
              </w:rPr>
              <w:t>4</w:t>
            </w:r>
          </w:p>
        </w:tc>
        <w:tc>
          <w:tcPr>
            <w:tcW w:w="4774" w:type="dxa"/>
            <w:vAlign w:val="center"/>
          </w:tcPr>
          <w:p w:rsidR="006B180B" w:rsidRPr="00870011" w:rsidRDefault="006B180B" w:rsidP="006B180B">
            <w:pPr>
              <w:rPr>
                <w:rFonts w:ascii="Arial" w:hAnsi="Arial" w:cs="Arial"/>
              </w:rPr>
            </w:pPr>
            <w:r w:rsidRPr="00870011">
              <w:rPr>
                <w:rFonts w:ascii="Arial" w:hAnsi="Arial" w:cs="Arial"/>
              </w:rPr>
              <w:t>Online Relationships</w:t>
            </w:r>
          </w:p>
        </w:tc>
      </w:tr>
      <w:tr w:rsidR="006B180B" w:rsidRPr="00870011" w:rsidTr="00F77DB7">
        <w:trPr>
          <w:trHeight w:val="334"/>
          <w:jc w:val="center"/>
        </w:trPr>
        <w:tc>
          <w:tcPr>
            <w:tcW w:w="754" w:type="dxa"/>
            <w:vAlign w:val="center"/>
          </w:tcPr>
          <w:p w:rsidR="006B180B" w:rsidRPr="00870011" w:rsidRDefault="006B180B" w:rsidP="006B180B">
            <w:pPr>
              <w:rPr>
                <w:rFonts w:ascii="Arial" w:hAnsi="Arial" w:cs="Arial"/>
              </w:rPr>
            </w:pPr>
            <w:r w:rsidRPr="00870011">
              <w:rPr>
                <w:rFonts w:ascii="Arial" w:hAnsi="Arial" w:cs="Arial"/>
              </w:rPr>
              <w:t>5</w:t>
            </w:r>
          </w:p>
        </w:tc>
        <w:tc>
          <w:tcPr>
            <w:tcW w:w="4774" w:type="dxa"/>
            <w:vAlign w:val="center"/>
          </w:tcPr>
          <w:p w:rsidR="006B180B" w:rsidRPr="00870011" w:rsidRDefault="006B180B" w:rsidP="006B180B">
            <w:pPr>
              <w:rPr>
                <w:rFonts w:ascii="Arial" w:hAnsi="Arial" w:cs="Arial"/>
              </w:rPr>
            </w:pPr>
            <w:r w:rsidRPr="00870011">
              <w:rPr>
                <w:rFonts w:ascii="Arial" w:hAnsi="Arial" w:cs="Arial"/>
              </w:rPr>
              <w:t>Being Safe</w:t>
            </w:r>
          </w:p>
        </w:tc>
      </w:tr>
    </w:tbl>
    <w:p w:rsidR="006B180B" w:rsidRPr="00870011" w:rsidRDefault="006B180B" w:rsidP="003E264E">
      <w:pPr>
        <w:spacing w:after="0" w:line="240" w:lineRule="auto"/>
        <w:rPr>
          <w:rFonts w:ascii="Arial" w:hAnsi="Arial" w:cs="Arial"/>
        </w:rPr>
      </w:pPr>
      <w:r w:rsidRPr="00870011">
        <w:rPr>
          <w:rFonts w:ascii="Arial" w:hAnsi="Arial" w:cs="Arial"/>
        </w:rPr>
        <w:lastRenderedPageBreak/>
        <w:t>Wit</w:t>
      </w:r>
      <w:r w:rsidR="007C1F47" w:rsidRPr="00870011">
        <w:rPr>
          <w:rFonts w:ascii="Arial" w:hAnsi="Arial" w:cs="Arial"/>
        </w:rPr>
        <w:t xml:space="preserve">hin Statutory Health Education </w:t>
      </w:r>
      <w:r w:rsidRPr="00870011">
        <w:rPr>
          <w:rFonts w:ascii="Arial" w:hAnsi="Arial" w:cs="Arial"/>
        </w:rPr>
        <w:t>in PSHE</w:t>
      </w:r>
      <w:r w:rsidR="00556EE0" w:rsidRPr="00870011">
        <w:rPr>
          <w:rFonts w:ascii="Arial" w:hAnsi="Arial" w:cs="Arial"/>
        </w:rPr>
        <w:t>, we teach</w:t>
      </w:r>
      <w:r w:rsidRPr="00870011">
        <w:rPr>
          <w:rFonts w:ascii="Arial" w:hAnsi="Arial" w:cs="Arial"/>
        </w:rPr>
        <w:t>:</w:t>
      </w:r>
    </w:p>
    <w:p w:rsidR="006B180B" w:rsidRPr="00870011" w:rsidRDefault="006B180B" w:rsidP="003E264E">
      <w:pPr>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803"/>
        <w:gridCol w:w="4774"/>
      </w:tblGrid>
      <w:tr w:rsidR="006B180B" w:rsidRPr="00870011" w:rsidTr="00F77DB7">
        <w:trPr>
          <w:jc w:val="center"/>
        </w:trPr>
        <w:tc>
          <w:tcPr>
            <w:tcW w:w="754" w:type="dxa"/>
          </w:tcPr>
          <w:p w:rsidR="006B180B" w:rsidRPr="00870011" w:rsidRDefault="006B180B" w:rsidP="00F77DB7">
            <w:pPr>
              <w:rPr>
                <w:rFonts w:ascii="Arial" w:hAnsi="Arial" w:cs="Arial"/>
                <w:b/>
              </w:rPr>
            </w:pPr>
            <w:r w:rsidRPr="00870011">
              <w:rPr>
                <w:rFonts w:ascii="Arial" w:hAnsi="Arial" w:cs="Arial"/>
                <w:b/>
              </w:rPr>
              <w:t>Topic</w:t>
            </w:r>
          </w:p>
        </w:tc>
        <w:tc>
          <w:tcPr>
            <w:tcW w:w="4774" w:type="dxa"/>
          </w:tcPr>
          <w:p w:rsidR="006B180B" w:rsidRPr="00870011" w:rsidRDefault="006B180B" w:rsidP="00F77DB7">
            <w:pPr>
              <w:rPr>
                <w:rFonts w:ascii="Arial" w:hAnsi="Arial" w:cs="Arial"/>
                <w:b/>
              </w:rPr>
            </w:pPr>
            <w:r w:rsidRPr="00870011">
              <w:rPr>
                <w:rFonts w:ascii="Arial" w:hAnsi="Arial" w:cs="Arial"/>
                <w:b/>
              </w:rPr>
              <w:t>Physical Health and Wellbeing Education</w:t>
            </w:r>
          </w:p>
        </w:tc>
      </w:tr>
      <w:tr w:rsidR="006B180B" w:rsidRPr="00870011" w:rsidTr="00F77DB7">
        <w:trPr>
          <w:trHeight w:val="368"/>
          <w:jc w:val="center"/>
        </w:trPr>
        <w:tc>
          <w:tcPr>
            <w:tcW w:w="754" w:type="dxa"/>
            <w:vAlign w:val="center"/>
          </w:tcPr>
          <w:p w:rsidR="006B180B" w:rsidRPr="00870011" w:rsidRDefault="006B180B" w:rsidP="00F77DB7">
            <w:pPr>
              <w:rPr>
                <w:rFonts w:ascii="Arial" w:hAnsi="Arial" w:cs="Arial"/>
              </w:rPr>
            </w:pPr>
            <w:r w:rsidRPr="00870011">
              <w:rPr>
                <w:rFonts w:ascii="Arial" w:hAnsi="Arial" w:cs="Arial"/>
              </w:rPr>
              <w:t>8</w:t>
            </w:r>
          </w:p>
        </w:tc>
        <w:tc>
          <w:tcPr>
            <w:tcW w:w="4774" w:type="dxa"/>
            <w:vAlign w:val="center"/>
          </w:tcPr>
          <w:p w:rsidR="006B180B" w:rsidRPr="00870011" w:rsidRDefault="006B180B" w:rsidP="00F77DB7">
            <w:pPr>
              <w:rPr>
                <w:rFonts w:ascii="Arial" w:hAnsi="Arial" w:cs="Arial"/>
              </w:rPr>
            </w:pPr>
            <w:r w:rsidRPr="00870011">
              <w:rPr>
                <w:rFonts w:ascii="Arial" w:hAnsi="Arial" w:cs="Arial"/>
              </w:rPr>
              <w:t>Changing Adolescent Body</w:t>
            </w:r>
          </w:p>
        </w:tc>
      </w:tr>
    </w:tbl>
    <w:p w:rsidR="006B180B" w:rsidRPr="00870011" w:rsidRDefault="006B180B" w:rsidP="003E264E">
      <w:pPr>
        <w:spacing w:after="0" w:line="240" w:lineRule="auto"/>
        <w:rPr>
          <w:rFonts w:ascii="Arial" w:hAnsi="Arial" w:cs="Arial"/>
        </w:rPr>
      </w:pPr>
    </w:p>
    <w:p w:rsidR="006B180B" w:rsidRPr="00870011" w:rsidRDefault="006B180B" w:rsidP="003E264E">
      <w:pPr>
        <w:spacing w:after="0" w:line="240" w:lineRule="auto"/>
        <w:rPr>
          <w:rFonts w:ascii="Arial" w:hAnsi="Arial" w:cs="Arial"/>
        </w:rPr>
      </w:pPr>
      <w:r w:rsidRPr="00870011">
        <w:rPr>
          <w:rFonts w:ascii="Arial" w:hAnsi="Arial" w:cs="Arial"/>
        </w:rPr>
        <w:t>Within non-Statutory Sex Education in PSHE we will teach about:</w:t>
      </w:r>
    </w:p>
    <w:p w:rsidR="00FB59CF" w:rsidRPr="00870011" w:rsidRDefault="00FB59CF" w:rsidP="003E264E">
      <w:pPr>
        <w:spacing w:after="0" w:line="240" w:lineRule="auto"/>
        <w:rPr>
          <w:rFonts w:ascii="Arial" w:hAnsi="Arial" w:cs="Arial"/>
        </w:rPr>
      </w:pPr>
    </w:p>
    <w:p w:rsidR="006B180B" w:rsidRPr="00870011" w:rsidRDefault="006B180B" w:rsidP="003E264E">
      <w:pPr>
        <w:spacing w:after="0" w:line="240" w:lineRule="auto"/>
        <w:rPr>
          <w:rFonts w:ascii="Arial" w:hAnsi="Arial" w:cs="Arial"/>
        </w:rPr>
      </w:pPr>
      <w:r w:rsidRPr="00870011">
        <w:rPr>
          <w:rFonts w:ascii="Arial" w:hAnsi="Arial" w:cs="Arial"/>
        </w:rPr>
        <w:t>How conception takes place in humans</w:t>
      </w:r>
    </w:p>
    <w:p w:rsidR="006B180B" w:rsidRPr="00870011" w:rsidRDefault="006B180B" w:rsidP="003E264E">
      <w:pPr>
        <w:spacing w:after="0" w:line="240" w:lineRule="auto"/>
        <w:rPr>
          <w:rFonts w:ascii="Arial" w:hAnsi="Arial" w:cs="Arial"/>
        </w:rPr>
      </w:pPr>
    </w:p>
    <w:p w:rsidR="001C5479" w:rsidRPr="00870011" w:rsidRDefault="006B180B" w:rsidP="003E264E">
      <w:pPr>
        <w:spacing w:after="0" w:line="240" w:lineRule="auto"/>
        <w:rPr>
          <w:rFonts w:ascii="Arial" w:hAnsi="Arial" w:cs="Arial"/>
        </w:rPr>
      </w:pPr>
      <w:r w:rsidRPr="00870011">
        <w:rPr>
          <w:rFonts w:ascii="Arial" w:hAnsi="Arial" w:cs="Arial"/>
        </w:rPr>
        <w:t>The specifics of what we</w:t>
      </w:r>
      <w:r w:rsidR="00C118A2" w:rsidRPr="00870011">
        <w:rPr>
          <w:rFonts w:ascii="Arial" w:hAnsi="Arial" w:cs="Arial"/>
        </w:rPr>
        <w:t xml:space="preserve"> </w:t>
      </w:r>
      <w:r w:rsidR="00E11241" w:rsidRPr="00870011">
        <w:rPr>
          <w:rFonts w:ascii="Arial" w:hAnsi="Arial" w:cs="Arial"/>
        </w:rPr>
        <w:t>will</w:t>
      </w:r>
      <w:r w:rsidR="00C118A2" w:rsidRPr="00870011">
        <w:rPr>
          <w:rFonts w:ascii="Arial" w:hAnsi="Arial" w:cs="Arial"/>
        </w:rPr>
        <w:t xml:space="preserve"> teach</w:t>
      </w:r>
      <w:r w:rsidRPr="00870011">
        <w:rPr>
          <w:rFonts w:ascii="Arial" w:hAnsi="Arial" w:cs="Arial"/>
        </w:rPr>
        <w:t xml:space="preserve"> are</w:t>
      </w:r>
      <w:r w:rsidR="00C118A2" w:rsidRPr="00870011">
        <w:rPr>
          <w:rFonts w:ascii="Arial" w:hAnsi="Arial" w:cs="Arial"/>
        </w:rPr>
        <w:t xml:space="preserve">:  </w:t>
      </w:r>
    </w:p>
    <w:tbl>
      <w:tblPr>
        <w:tblStyle w:val="TableGrid"/>
        <w:tblpPr w:leftFromText="180" w:rightFromText="180" w:vertAnchor="text" w:horzAnchor="margin" w:tblpY="167"/>
        <w:tblW w:w="0" w:type="auto"/>
        <w:tblLook w:val="04A0" w:firstRow="1" w:lastRow="0" w:firstColumn="1" w:lastColumn="0" w:noHBand="0" w:noVBand="1"/>
      </w:tblPr>
      <w:tblGrid>
        <w:gridCol w:w="4219"/>
        <w:gridCol w:w="5023"/>
      </w:tblGrid>
      <w:tr w:rsidR="00040959" w:rsidRPr="00870011" w:rsidTr="00040959">
        <w:tc>
          <w:tcPr>
            <w:tcW w:w="9242" w:type="dxa"/>
            <w:gridSpan w:val="2"/>
          </w:tcPr>
          <w:p w:rsidR="00556EE0" w:rsidRPr="00870011" w:rsidRDefault="00556EE0" w:rsidP="00040959">
            <w:pPr>
              <w:jc w:val="center"/>
              <w:rPr>
                <w:rFonts w:ascii="Arial" w:hAnsi="Arial" w:cs="Arial"/>
              </w:rPr>
            </w:pPr>
          </w:p>
          <w:p w:rsidR="00040959" w:rsidRPr="00870011" w:rsidRDefault="00040959" w:rsidP="00040959">
            <w:pPr>
              <w:jc w:val="center"/>
              <w:rPr>
                <w:rFonts w:ascii="Arial" w:hAnsi="Arial" w:cs="Arial"/>
              </w:rPr>
            </w:pPr>
            <w:r w:rsidRPr="00870011">
              <w:rPr>
                <w:rFonts w:ascii="Arial" w:hAnsi="Arial" w:cs="Arial"/>
                <w:b/>
              </w:rPr>
              <w:t>EYFS</w:t>
            </w:r>
            <w:r w:rsidR="001C5479" w:rsidRPr="00870011">
              <w:rPr>
                <w:rFonts w:ascii="Arial" w:hAnsi="Arial" w:cs="Arial"/>
              </w:rPr>
              <w:t xml:space="preserve"> (Please see appendix 1 for specif</w:t>
            </w:r>
            <w:r w:rsidR="00556EE0" w:rsidRPr="00870011">
              <w:rPr>
                <w:rFonts w:ascii="Arial" w:hAnsi="Arial" w:cs="Arial"/>
              </w:rPr>
              <w:t>i</w:t>
            </w:r>
            <w:r w:rsidR="001C5479" w:rsidRPr="00870011">
              <w:rPr>
                <w:rFonts w:ascii="Arial" w:hAnsi="Arial" w:cs="Arial"/>
              </w:rPr>
              <w:t xml:space="preserve">c statements) </w:t>
            </w:r>
          </w:p>
          <w:p w:rsidR="00556EE0" w:rsidRPr="00870011" w:rsidRDefault="00556EE0" w:rsidP="00040959">
            <w:pPr>
              <w:jc w:val="center"/>
              <w:rPr>
                <w:rFonts w:ascii="Arial" w:hAnsi="Arial" w:cs="Arial"/>
              </w:rPr>
            </w:pPr>
          </w:p>
        </w:tc>
      </w:tr>
      <w:tr w:rsidR="00040959" w:rsidRPr="00870011" w:rsidTr="00556EE0">
        <w:trPr>
          <w:trHeight w:val="351"/>
        </w:trPr>
        <w:tc>
          <w:tcPr>
            <w:tcW w:w="4219" w:type="dxa"/>
            <w:vAlign w:val="center"/>
          </w:tcPr>
          <w:p w:rsidR="00040959" w:rsidRPr="00870011" w:rsidRDefault="00040959" w:rsidP="00556EE0">
            <w:pPr>
              <w:jc w:val="center"/>
              <w:rPr>
                <w:rFonts w:ascii="Arial" w:hAnsi="Arial" w:cs="Arial"/>
                <w:b/>
              </w:rPr>
            </w:pPr>
            <w:r w:rsidRPr="00870011">
              <w:rPr>
                <w:rFonts w:ascii="Arial" w:hAnsi="Arial" w:cs="Arial"/>
                <w:b/>
              </w:rPr>
              <w:t>Science</w:t>
            </w:r>
          </w:p>
        </w:tc>
        <w:tc>
          <w:tcPr>
            <w:tcW w:w="5023" w:type="dxa"/>
            <w:vAlign w:val="center"/>
          </w:tcPr>
          <w:p w:rsidR="00040959" w:rsidRPr="00870011" w:rsidRDefault="00040959" w:rsidP="00556EE0">
            <w:pPr>
              <w:jc w:val="center"/>
              <w:rPr>
                <w:rFonts w:ascii="Arial" w:hAnsi="Arial" w:cs="Arial"/>
                <w:b/>
              </w:rPr>
            </w:pPr>
            <w:r w:rsidRPr="00870011">
              <w:rPr>
                <w:rFonts w:ascii="Arial" w:hAnsi="Arial" w:cs="Arial"/>
                <w:b/>
              </w:rPr>
              <w:t>PSHE</w:t>
            </w:r>
          </w:p>
        </w:tc>
      </w:tr>
      <w:tr w:rsidR="00040959" w:rsidRPr="00870011" w:rsidTr="00166E63">
        <w:tc>
          <w:tcPr>
            <w:tcW w:w="4219" w:type="dxa"/>
          </w:tcPr>
          <w:p w:rsidR="001C5479" w:rsidRPr="00870011" w:rsidRDefault="001C5479" w:rsidP="001C5479">
            <w:pPr>
              <w:rPr>
                <w:rFonts w:ascii="Arial" w:hAnsi="Arial" w:cs="Arial"/>
              </w:rPr>
            </w:pPr>
            <w:r w:rsidRPr="00870011">
              <w:rPr>
                <w:rFonts w:ascii="Arial" w:hAnsi="Arial" w:cs="Arial"/>
                <w:b/>
              </w:rPr>
              <w:t>Physical development</w:t>
            </w:r>
            <w:r w:rsidRPr="00870011">
              <w:rPr>
                <w:rFonts w:ascii="Arial" w:hAnsi="Arial" w:cs="Arial"/>
              </w:rPr>
              <w:t xml:space="preserve">: </w:t>
            </w:r>
          </w:p>
          <w:p w:rsidR="00040959" w:rsidRPr="00870011" w:rsidRDefault="001C5479" w:rsidP="001C5479">
            <w:pPr>
              <w:rPr>
                <w:rFonts w:ascii="Arial" w:hAnsi="Arial" w:cs="Arial"/>
              </w:rPr>
            </w:pPr>
            <w:r w:rsidRPr="00870011">
              <w:rPr>
                <w:rFonts w:ascii="Arial" w:hAnsi="Arial" w:cs="Arial"/>
              </w:rPr>
              <w:t>Health and self-care</w:t>
            </w:r>
          </w:p>
          <w:p w:rsidR="001C5479" w:rsidRPr="00870011" w:rsidRDefault="001C5479" w:rsidP="001C5479">
            <w:pPr>
              <w:rPr>
                <w:rFonts w:ascii="Arial" w:hAnsi="Arial" w:cs="Arial"/>
                <w:b/>
              </w:rPr>
            </w:pPr>
            <w:r w:rsidRPr="00870011">
              <w:rPr>
                <w:rFonts w:ascii="Arial" w:hAnsi="Arial" w:cs="Arial"/>
                <w:b/>
              </w:rPr>
              <w:t xml:space="preserve">Understanding the world: </w:t>
            </w:r>
          </w:p>
          <w:p w:rsidR="001C5479" w:rsidRPr="00870011" w:rsidRDefault="001C5479" w:rsidP="001C5479">
            <w:pPr>
              <w:rPr>
                <w:rFonts w:ascii="Arial" w:hAnsi="Arial" w:cs="Arial"/>
              </w:rPr>
            </w:pPr>
            <w:r w:rsidRPr="00870011">
              <w:rPr>
                <w:rFonts w:ascii="Arial" w:hAnsi="Arial" w:cs="Arial"/>
              </w:rPr>
              <w:t>People and communities</w:t>
            </w:r>
          </w:p>
          <w:p w:rsidR="00040959" w:rsidRPr="00870011" w:rsidRDefault="001C5479" w:rsidP="00040959">
            <w:pPr>
              <w:rPr>
                <w:rFonts w:ascii="Arial" w:hAnsi="Arial" w:cs="Arial"/>
              </w:rPr>
            </w:pPr>
            <w:r w:rsidRPr="00870011">
              <w:rPr>
                <w:rFonts w:ascii="Arial" w:hAnsi="Arial" w:cs="Arial"/>
              </w:rPr>
              <w:t>The World</w:t>
            </w:r>
          </w:p>
        </w:tc>
        <w:tc>
          <w:tcPr>
            <w:tcW w:w="5023" w:type="dxa"/>
          </w:tcPr>
          <w:p w:rsidR="001C5479" w:rsidRPr="00870011" w:rsidRDefault="001C5479" w:rsidP="00FB59CF">
            <w:pPr>
              <w:rPr>
                <w:rFonts w:ascii="Arial" w:hAnsi="Arial" w:cs="Arial"/>
              </w:rPr>
            </w:pPr>
            <w:r w:rsidRPr="00870011">
              <w:rPr>
                <w:rFonts w:ascii="Arial" w:hAnsi="Arial" w:cs="Arial"/>
                <w:b/>
              </w:rPr>
              <w:t>Personal Social and Emotional Development</w:t>
            </w:r>
            <w:r w:rsidRPr="00870011">
              <w:rPr>
                <w:rFonts w:ascii="Arial" w:hAnsi="Arial" w:cs="Arial"/>
              </w:rPr>
              <w:t xml:space="preserve">: </w:t>
            </w:r>
          </w:p>
          <w:p w:rsidR="001C5479" w:rsidRPr="00870011" w:rsidRDefault="001C5479" w:rsidP="00FB59CF">
            <w:pPr>
              <w:pStyle w:val="ListParagraph"/>
              <w:ind w:left="360" w:hanging="360"/>
              <w:rPr>
                <w:rFonts w:ascii="Arial" w:hAnsi="Arial" w:cs="Arial"/>
              </w:rPr>
            </w:pPr>
            <w:r w:rsidRPr="00870011">
              <w:rPr>
                <w:rFonts w:ascii="Arial" w:hAnsi="Arial" w:cs="Arial"/>
              </w:rPr>
              <w:t>Making Relationships</w:t>
            </w:r>
          </w:p>
          <w:p w:rsidR="001C5479" w:rsidRPr="00870011" w:rsidRDefault="001C5479" w:rsidP="00FB59CF">
            <w:pPr>
              <w:pStyle w:val="ListParagraph"/>
              <w:ind w:left="360" w:hanging="360"/>
              <w:rPr>
                <w:rFonts w:ascii="Arial" w:hAnsi="Arial" w:cs="Arial"/>
              </w:rPr>
            </w:pPr>
            <w:r w:rsidRPr="00870011">
              <w:rPr>
                <w:rFonts w:ascii="Arial" w:hAnsi="Arial" w:cs="Arial"/>
              </w:rPr>
              <w:t>Self -Confidence and Self awareness</w:t>
            </w:r>
          </w:p>
          <w:p w:rsidR="001C5479" w:rsidRPr="00870011" w:rsidRDefault="001C5479" w:rsidP="00FB59CF">
            <w:pPr>
              <w:pStyle w:val="ListParagraph"/>
              <w:ind w:left="360" w:hanging="360"/>
              <w:rPr>
                <w:rFonts w:ascii="Arial" w:hAnsi="Arial" w:cs="Arial"/>
              </w:rPr>
            </w:pPr>
            <w:r w:rsidRPr="00870011">
              <w:rPr>
                <w:rFonts w:ascii="Arial" w:hAnsi="Arial" w:cs="Arial"/>
              </w:rPr>
              <w:t xml:space="preserve">Managing Feelings and Behaviour </w:t>
            </w:r>
          </w:p>
        </w:tc>
      </w:tr>
    </w:tbl>
    <w:p w:rsidR="00040959" w:rsidRPr="00870011" w:rsidRDefault="00040959" w:rsidP="003E264E">
      <w:pPr>
        <w:spacing w:after="0" w:line="240" w:lineRule="auto"/>
        <w:rPr>
          <w:rFonts w:ascii="Arial" w:hAnsi="Arial" w:cs="Arial"/>
          <w:sz w:val="16"/>
        </w:rPr>
      </w:pPr>
    </w:p>
    <w:tbl>
      <w:tblPr>
        <w:tblStyle w:val="TableGrid"/>
        <w:tblpPr w:leftFromText="180" w:rightFromText="180" w:vertAnchor="text" w:horzAnchor="margin" w:tblpY="167"/>
        <w:tblW w:w="0" w:type="auto"/>
        <w:tblLook w:val="04A0" w:firstRow="1" w:lastRow="0" w:firstColumn="1" w:lastColumn="0" w:noHBand="0" w:noVBand="1"/>
      </w:tblPr>
      <w:tblGrid>
        <w:gridCol w:w="4219"/>
        <w:gridCol w:w="5023"/>
      </w:tblGrid>
      <w:tr w:rsidR="00040959" w:rsidRPr="00870011" w:rsidTr="00993A2B">
        <w:tc>
          <w:tcPr>
            <w:tcW w:w="9242" w:type="dxa"/>
            <w:gridSpan w:val="2"/>
          </w:tcPr>
          <w:p w:rsidR="00040959" w:rsidRPr="00870011" w:rsidRDefault="00040959" w:rsidP="00993A2B">
            <w:pPr>
              <w:jc w:val="center"/>
              <w:rPr>
                <w:rFonts w:ascii="Arial" w:hAnsi="Arial" w:cs="Arial"/>
                <w:b/>
              </w:rPr>
            </w:pPr>
            <w:r w:rsidRPr="00870011">
              <w:rPr>
                <w:rFonts w:ascii="Arial" w:hAnsi="Arial" w:cs="Arial"/>
                <w:b/>
              </w:rPr>
              <w:t>Key Stage 1</w:t>
            </w:r>
          </w:p>
        </w:tc>
      </w:tr>
      <w:tr w:rsidR="00040959" w:rsidRPr="00870011" w:rsidTr="00166E63">
        <w:tc>
          <w:tcPr>
            <w:tcW w:w="4219" w:type="dxa"/>
          </w:tcPr>
          <w:p w:rsidR="00040959" w:rsidRPr="00870011" w:rsidRDefault="00040959" w:rsidP="00993A2B">
            <w:pPr>
              <w:jc w:val="center"/>
              <w:rPr>
                <w:rFonts w:ascii="Arial" w:hAnsi="Arial" w:cs="Arial"/>
                <w:b/>
              </w:rPr>
            </w:pPr>
            <w:r w:rsidRPr="00870011">
              <w:rPr>
                <w:rFonts w:ascii="Arial" w:hAnsi="Arial" w:cs="Arial"/>
                <w:b/>
              </w:rPr>
              <w:t>Science</w:t>
            </w:r>
          </w:p>
        </w:tc>
        <w:tc>
          <w:tcPr>
            <w:tcW w:w="5023" w:type="dxa"/>
          </w:tcPr>
          <w:p w:rsidR="00040959" w:rsidRPr="00870011" w:rsidRDefault="00040959" w:rsidP="00993A2B">
            <w:pPr>
              <w:jc w:val="center"/>
              <w:rPr>
                <w:rFonts w:ascii="Arial" w:hAnsi="Arial" w:cs="Arial"/>
                <w:b/>
              </w:rPr>
            </w:pPr>
            <w:r w:rsidRPr="00870011">
              <w:rPr>
                <w:rFonts w:ascii="Arial" w:hAnsi="Arial" w:cs="Arial"/>
                <w:b/>
              </w:rPr>
              <w:t>PSHE</w:t>
            </w:r>
          </w:p>
        </w:tc>
      </w:tr>
      <w:tr w:rsidR="00040959" w:rsidRPr="00870011" w:rsidTr="00166E63">
        <w:tc>
          <w:tcPr>
            <w:tcW w:w="4219" w:type="dxa"/>
          </w:tcPr>
          <w:p w:rsidR="00040959" w:rsidRPr="00870011" w:rsidRDefault="00040959" w:rsidP="00040959">
            <w:pPr>
              <w:rPr>
                <w:rFonts w:ascii="Arial" w:hAnsi="Arial" w:cs="Arial"/>
                <w:b/>
              </w:rPr>
            </w:pPr>
            <w:r w:rsidRPr="00870011">
              <w:rPr>
                <w:rFonts w:ascii="Arial" w:hAnsi="Arial" w:cs="Arial"/>
                <w:b/>
              </w:rPr>
              <w:t>Animals including humans</w:t>
            </w:r>
          </w:p>
          <w:p w:rsidR="00040959" w:rsidRPr="00870011" w:rsidRDefault="00040959" w:rsidP="00040959">
            <w:pPr>
              <w:pStyle w:val="ListParagraph"/>
              <w:numPr>
                <w:ilvl w:val="0"/>
                <w:numId w:val="5"/>
              </w:numPr>
              <w:rPr>
                <w:rFonts w:ascii="Arial" w:hAnsi="Arial" w:cs="Arial"/>
              </w:rPr>
            </w:pPr>
            <w:r w:rsidRPr="00870011">
              <w:rPr>
                <w:rFonts w:ascii="Arial" w:hAnsi="Arial" w:cs="Arial"/>
              </w:rPr>
              <w:t xml:space="preserve">Identify, name, draw and label the basic parts of the human body and say which part is associated with each sense </w:t>
            </w:r>
          </w:p>
          <w:p w:rsidR="00040959" w:rsidRPr="00870011" w:rsidRDefault="00040959" w:rsidP="00040959">
            <w:pPr>
              <w:pStyle w:val="ListParagraph"/>
              <w:numPr>
                <w:ilvl w:val="0"/>
                <w:numId w:val="5"/>
              </w:numPr>
              <w:rPr>
                <w:rFonts w:ascii="Arial" w:hAnsi="Arial" w:cs="Arial"/>
              </w:rPr>
            </w:pPr>
            <w:r w:rsidRPr="00870011">
              <w:rPr>
                <w:rFonts w:ascii="Arial" w:hAnsi="Arial" w:cs="Arial"/>
              </w:rPr>
              <w:t>Notice that animals, including humans, have offspring which grow into adults</w:t>
            </w:r>
          </w:p>
          <w:p w:rsidR="00040959" w:rsidRPr="00870011" w:rsidRDefault="00040959" w:rsidP="00993A2B">
            <w:pPr>
              <w:pStyle w:val="ListParagraph"/>
              <w:numPr>
                <w:ilvl w:val="0"/>
                <w:numId w:val="5"/>
              </w:numPr>
              <w:rPr>
                <w:rFonts w:ascii="Arial" w:hAnsi="Arial" w:cs="Arial"/>
              </w:rPr>
            </w:pPr>
            <w:r w:rsidRPr="00870011">
              <w:rPr>
                <w:rFonts w:ascii="Arial" w:hAnsi="Arial" w:cs="Arial"/>
              </w:rPr>
              <w:t xml:space="preserve">Describe the importance for humans of exercise, eating the right amounts of different types of food and hygiene. </w:t>
            </w:r>
          </w:p>
        </w:tc>
        <w:tc>
          <w:tcPr>
            <w:tcW w:w="5023" w:type="dxa"/>
          </w:tcPr>
          <w:p w:rsidR="00040959"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The characteristics of a healthy family life</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Different kinds of family structures</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The importance of respecting others</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Courtesy and manners</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Different types of bullying, its impact and how to get help</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Improving and supporting respectful relationships</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Showing due respect to others and expecting the same</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 xml:space="preserve"> That people may behave differently online</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Applying same principles to online relationships as face-to-face relationships</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How important friendships are</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What healthy friendships are</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How</w:t>
            </w:r>
            <w:r w:rsidR="00556EE0" w:rsidRPr="00870011">
              <w:rPr>
                <w:rFonts w:ascii="Arial" w:hAnsi="Arial" w:cs="Arial"/>
              </w:rPr>
              <w:t xml:space="preserve"> to judge i</w:t>
            </w:r>
            <w:r w:rsidRPr="00870011">
              <w:rPr>
                <w:rFonts w:ascii="Arial" w:hAnsi="Arial" w:cs="Arial"/>
              </w:rPr>
              <w:t>f a friendship is making them unhappy</w:t>
            </w:r>
          </w:p>
        </w:tc>
      </w:tr>
    </w:tbl>
    <w:p w:rsidR="00040959" w:rsidRPr="00870011" w:rsidRDefault="00040959" w:rsidP="003E264E">
      <w:pPr>
        <w:spacing w:after="0" w:line="240" w:lineRule="auto"/>
        <w:rPr>
          <w:rFonts w:ascii="Arial" w:hAnsi="Arial" w:cs="Arial"/>
        </w:rPr>
      </w:pPr>
    </w:p>
    <w:tbl>
      <w:tblPr>
        <w:tblStyle w:val="TableGrid"/>
        <w:tblpPr w:leftFromText="180" w:rightFromText="180" w:vertAnchor="text" w:horzAnchor="margin" w:tblpY="167"/>
        <w:tblW w:w="0" w:type="auto"/>
        <w:tblLook w:val="04A0" w:firstRow="1" w:lastRow="0" w:firstColumn="1" w:lastColumn="0" w:noHBand="0" w:noVBand="1"/>
      </w:tblPr>
      <w:tblGrid>
        <w:gridCol w:w="4219"/>
        <w:gridCol w:w="5023"/>
      </w:tblGrid>
      <w:tr w:rsidR="00040959" w:rsidRPr="00870011" w:rsidTr="00993A2B">
        <w:tc>
          <w:tcPr>
            <w:tcW w:w="9242" w:type="dxa"/>
            <w:gridSpan w:val="2"/>
          </w:tcPr>
          <w:p w:rsidR="00040959" w:rsidRPr="00870011" w:rsidRDefault="00BD73C6" w:rsidP="00993A2B">
            <w:pPr>
              <w:jc w:val="center"/>
              <w:rPr>
                <w:rFonts w:ascii="Arial" w:hAnsi="Arial" w:cs="Arial"/>
                <w:b/>
              </w:rPr>
            </w:pPr>
            <w:r w:rsidRPr="00870011">
              <w:rPr>
                <w:rFonts w:ascii="Arial" w:hAnsi="Arial" w:cs="Arial"/>
                <w:b/>
              </w:rPr>
              <w:t xml:space="preserve">Lower </w:t>
            </w:r>
            <w:r w:rsidR="00040959" w:rsidRPr="00870011">
              <w:rPr>
                <w:rFonts w:ascii="Arial" w:hAnsi="Arial" w:cs="Arial"/>
                <w:b/>
              </w:rPr>
              <w:t>Key Stage 2</w:t>
            </w:r>
          </w:p>
        </w:tc>
      </w:tr>
      <w:tr w:rsidR="00040959" w:rsidRPr="00870011" w:rsidTr="00166E63">
        <w:tc>
          <w:tcPr>
            <w:tcW w:w="4219" w:type="dxa"/>
          </w:tcPr>
          <w:p w:rsidR="00040959" w:rsidRPr="00870011" w:rsidRDefault="00040959" w:rsidP="00993A2B">
            <w:pPr>
              <w:jc w:val="center"/>
              <w:rPr>
                <w:rFonts w:ascii="Arial" w:hAnsi="Arial" w:cs="Arial"/>
                <w:b/>
              </w:rPr>
            </w:pPr>
            <w:r w:rsidRPr="00870011">
              <w:rPr>
                <w:rFonts w:ascii="Arial" w:hAnsi="Arial" w:cs="Arial"/>
                <w:b/>
              </w:rPr>
              <w:t>Science</w:t>
            </w:r>
          </w:p>
        </w:tc>
        <w:tc>
          <w:tcPr>
            <w:tcW w:w="5023" w:type="dxa"/>
          </w:tcPr>
          <w:p w:rsidR="00040959" w:rsidRPr="00870011" w:rsidRDefault="00040959" w:rsidP="00993A2B">
            <w:pPr>
              <w:jc w:val="center"/>
              <w:rPr>
                <w:rFonts w:ascii="Arial" w:hAnsi="Arial" w:cs="Arial"/>
                <w:b/>
              </w:rPr>
            </w:pPr>
            <w:r w:rsidRPr="00870011">
              <w:rPr>
                <w:rFonts w:ascii="Arial" w:hAnsi="Arial" w:cs="Arial"/>
                <w:b/>
              </w:rPr>
              <w:t>PSHE</w:t>
            </w:r>
          </w:p>
        </w:tc>
      </w:tr>
      <w:tr w:rsidR="00040959" w:rsidRPr="00870011" w:rsidTr="00166E63">
        <w:tc>
          <w:tcPr>
            <w:tcW w:w="4219" w:type="dxa"/>
          </w:tcPr>
          <w:p w:rsidR="00040959" w:rsidRPr="00870011" w:rsidRDefault="001C5479" w:rsidP="001C5479">
            <w:pPr>
              <w:pStyle w:val="ListParagraph"/>
              <w:numPr>
                <w:ilvl w:val="0"/>
                <w:numId w:val="6"/>
              </w:numPr>
              <w:rPr>
                <w:rFonts w:ascii="Arial" w:hAnsi="Arial" w:cs="Arial"/>
              </w:rPr>
            </w:pPr>
            <w:r w:rsidRPr="00870011">
              <w:rPr>
                <w:rFonts w:ascii="Arial" w:hAnsi="Arial" w:cs="Arial"/>
              </w:rPr>
              <w:t>Describe the life process of reproduction in some plants and animal</w:t>
            </w:r>
          </w:p>
          <w:p w:rsidR="001C5479" w:rsidRPr="00870011" w:rsidRDefault="001C5479" w:rsidP="001C5479">
            <w:pPr>
              <w:pStyle w:val="ListParagraph"/>
              <w:numPr>
                <w:ilvl w:val="0"/>
                <w:numId w:val="6"/>
              </w:numPr>
              <w:rPr>
                <w:rFonts w:ascii="Arial" w:hAnsi="Arial" w:cs="Arial"/>
              </w:rPr>
            </w:pPr>
            <w:r w:rsidRPr="00870011">
              <w:rPr>
                <w:rFonts w:ascii="Arial" w:hAnsi="Arial" w:cs="Arial"/>
              </w:rPr>
              <w:t>Describe the changes as humans develop to old age</w:t>
            </w:r>
          </w:p>
          <w:p w:rsidR="001C5479" w:rsidRPr="00870011" w:rsidRDefault="001C5479" w:rsidP="001C5479">
            <w:pPr>
              <w:pStyle w:val="ListParagraph"/>
              <w:numPr>
                <w:ilvl w:val="0"/>
                <w:numId w:val="6"/>
              </w:numPr>
              <w:rPr>
                <w:rFonts w:ascii="Arial" w:hAnsi="Arial" w:cs="Arial"/>
              </w:rPr>
            </w:pPr>
            <w:r w:rsidRPr="00870011">
              <w:rPr>
                <w:rFonts w:ascii="Arial" w:hAnsi="Arial" w:cs="Arial"/>
              </w:rPr>
              <w:t>Recognise the impact of diet, exercise, drugs and lifestyle on the way their bodies function</w:t>
            </w:r>
          </w:p>
          <w:p w:rsidR="001C5479" w:rsidRPr="00870011" w:rsidRDefault="001C5479" w:rsidP="001C5479">
            <w:pPr>
              <w:pStyle w:val="ListParagraph"/>
              <w:numPr>
                <w:ilvl w:val="0"/>
                <w:numId w:val="6"/>
              </w:numPr>
              <w:rPr>
                <w:rFonts w:ascii="Arial" w:hAnsi="Arial" w:cs="Arial"/>
              </w:rPr>
            </w:pPr>
            <w:r w:rsidRPr="00870011">
              <w:rPr>
                <w:rFonts w:ascii="Arial" w:hAnsi="Arial" w:cs="Arial"/>
              </w:rPr>
              <w:t xml:space="preserve">Recognise that living things produce offspring of the same kind, but normally offspring vary and are not identical to their parents. </w:t>
            </w:r>
          </w:p>
          <w:p w:rsidR="00040959" w:rsidRPr="00870011" w:rsidRDefault="00040959" w:rsidP="00993A2B">
            <w:pPr>
              <w:rPr>
                <w:rFonts w:ascii="Arial" w:hAnsi="Arial" w:cs="Arial"/>
                <w:b/>
              </w:rPr>
            </w:pPr>
          </w:p>
          <w:p w:rsidR="00040959" w:rsidRPr="00870011" w:rsidRDefault="00040959" w:rsidP="00993A2B">
            <w:pPr>
              <w:rPr>
                <w:rFonts w:ascii="Arial" w:hAnsi="Arial" w:cs="Arial"/>
              </w:rPr>
            </w:pPr>
          </w:p>
        </w:tc>
        <w:tc>
          <w:tcPr>
            <w:tcW w:w="5023" w:type="dxa"/>
          </w:tcPr>
          <w:p w:rsidR="001C5479" w:rsidRPr="00870011" w:rsidRDefault="00BD73C6" w:rsidP="008B7975">
            <w:pPr>
              <w:pStyle w:val="ListParagraph"/>
              <w:numPr>
                <w:ilvl w:val="0"/>
                <w:numId w:val="4"/>
              </w:numPr>
              <w:ind w:left="310" w:hanging="283"/>
              <w:rPr>
                <w:rFonts w:ascii="Arial" w:hAnsi="Arial" w:cs="Arial"/>
              </w:rPr>
            </w:pPr>
            <w:r w:rsidRPr="00870011">
              <w:rPr>
                <w:rFonts w:ascii="Arial" w:hAnsi="Arial" w:cs="Arial"/>
              </w:rPr>
              <w:lastRenderedPageBreak/>
              <w:t>Families are important for love, security and stability</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Stable, caring relationships are at the heart of happy families</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The importance of respecting others</w:t>
            </w:r>
            <w:r w:rsidR="008B7975" w:rsidRPr="00870011">
              <w:rPr>
                <w:rFonts w:ascii="Arial" w:hAnsi="Arial" w:cs="Arial"/>
              </w:rPr>
              <w:t xml:space="preserve"> (including online when we are anonymous)</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Courtesy and manners</w:t>
            </w:r>
          </w:p>
          <w:p w:rsidR="008B7975" w:rsidRPr="00870011" w:rsidRDefault="008B7975" w:rsidP="008B7975">
            <w:pPr>
              <w:pStyle w:val="ListParagraph"/>
              <w:numPr>
                <w:ilvl w:val="0"/>
                <w:numId w:val="4"/>
              </w:numPr>
              <w:ind w:left="310" w:hanging="283"/>
              <w:rPr>
                <w:rFonts w:ascii="Arial" w:hAnsi="Arial" w:cs="Arial"/>
              </w:rPr>
            </w:pPr>
            <w:r w:rsidRPr="00870011">
              <w:rPr>
                <w:rFonts w:ascii="Arial" w:hAnsi="Arial" w:cs="Arial"/>
              </w:rPr>
              <w:t>Different</w:t>
            </w:r>
            <w:r w:rsidR="00BD73C6" w:rsidRPr="00870011">
              <w:rPr>
                <w:rFonts w:ascii="Arial" w:hAnsi="Arial" w:cs="Arial"/>
              </w:rPr>
              <w:t xml:space="preserve"> types of bullying and how to get help</w:t>
            </w:r>
            <w:r w:rsidRPr="00870011">
              <w:rPr>
                <w:rFonts w:ascii="Arial" w:hAnsi="Arial" w:cs="Arial"/>
              </w:rPr>
              <w:t xml:space="preserve"> </w:t>
            </w:r>
          </w:p>
          <w:p w:rsidR="00BD73C6" w:rsidRPr="00870011" w:rsidRDefault="008B7975" w:rsidP="008B7975">
            <w:pPr>
              <w:pStyle w:val="ListParagraph"/>
              <w:numPr>
                <w:ilvl w:val="0"/>
                <w:numId w:val="4"/>
              </w:numPr>
              <w:ind w:left="310" w:hanging="283"/>
              <w:rPr>
                <w:rFonts w:ascii="Arial" w:hAnsi="Arial" w:cs="Arial"/>
              </w:rPr>
            </w:pPr>
            <w:r w:rsidRPr="00870011">
              <w:rPr>
                <w:rFonts w:ascii="Arial" w:hAnsi="Arial" w:cs="Arial"/>
              </w:rPr>
              <w:t>Responsibilities of bystanders (reporting bullying to an adult)</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The importance of permission seeking and giving in relationships</w:t>
            </w:r>
          </w:p>
          <w:p w:rsidR="008B7975" w:rsidRPr="00870011" w:rsidRDefault="008B7975" w:rsidP="008B7975">
            <w:pPr>
              <w:pStyle w:val="ListParagraph"/>
              <w:numPr>
                <w:ilvl w:val="0"/>
                <w:numId w:val="4"/>
              </w:numPr>
              <w:ind w:left="310" w:hanging="283"/>
              <w:rPr>
                <w:rFonts w:ascii="Arial" w:hAnsi="Arial" w:cs="Arial"/>
              </w:rPr>
            </w:pPr>
            <w:r w:rsidRPr="00870011">
              <w:rPr>
                <w:rFonts w:ascii="Arial" w:hAnsi="Arial" w:cs="Arial"/>
              </w:rPr>
              <w:lastRenderedPageBreak/>
              <w:t>Importance of self-respect</w:t>
            </w:r>
          </w:p>
          <w:p w:rsidR="008B7975" w:rsidRPr="00870011" w:rsidRDefault="008B7975" w:rsidP="008B7975">
            <w:pPr>
              <w:pStyle w:val="ListParagraph"/>
              <w:numPr>
                <w:ilvl w:val="0"/>
                <w:numId w:val="4"/>
              </w:numPr>
              <w:ind w:left="310" w:hanging="283"/>
              <w:rPr>
                <w:rFonts w:ascii="Arial" w:hAnsi="Arial" w:cs="Arial"/>
              </w:rPr>
            </w:pPr>
            <w:r w:rsidRPr="00870011">
              <w:rPr>
                <w:rFonts w:ascii="Arial" w:hAnsi="Arial" w:cs="Arial"/>
              </w:rPr>
              <w:t>Showing due respect to others and expecting the same</w:t>
            </w:r>
          </w:p>
          <w:p w:rsidR="008B7975" w:rsidRPr="00870011" w:rsidRDefault="00556EE0" w:rsidP="008B7975">
            <w:pPr>
              <w:pStyle w:val="ListParagraph"/>
              <w:numPr>
                <w:ilvl w:val="0"/>
                <w:numId w:val="4"/>
              </w:numPr>
              <w:ind w:left="310" w:hanging="283"/>
              <w:rPr>
                <w:rFonts w:ascii="Arial" w:hAnsi="Arial" w:cs="Arial"/>
              </w:rPr>
            </w:pPr>
            <w:r w:rsidRPr="00870011">
              <w:rPr>
                <w:rFonts w:ascii="Arial" w:hAnsi="Arial" w:cs="Arial"/>
              </w:rPr>
              <w:t>T</w:t>
            </w:r>
            <w:r w:rsidR="008B7975" w:rsidRPr="00870011">
              <w:rPr>
                <w:rFonts w:ascii="Arial" w:hAnsi="Arial" w:cs="Arial"/>
              </w:rPr>
              <w:t>he rules and principles of keeping safe online</w:t>
            </w:r>
          </w:p>
          <w:p w:rsidR="008B7975" w:rsidRPr="00870011" w:rsidRDefault="00556EE0" w:rsidP="008B7975">
            <w:pPr>
              <w:pStyle w:val="ListParagraph"/>
              <w:numPr>
                <w:ilvl w:val="0"/>
                <w:numId w:val="4"/>
              </w:numPr>
              <w:ind w:left="310" w:hanging="283"/>
              <w:rPr>
                <w:rFonts w:ascii="Arial" w:hAnsi="Arial" w:cs="Arial"/>
              </w:rPr>
            </w:pPr>
            <w:r w:rsidRPr="00870011">
              <w:rPr>
                <w:rFonts w:ascii="Arial" w:hAnsi="Arial" w:cs="Arial"/>
              </w:rPr>
              <w:t>T</w:t>
            </w:r>
            <w:r w:rsidR="008B7975" w:rsidRPr="00870011">
              <w:rPr>
                <w:rFonts w:ascii="Arial" w:hAnsi="Arial" w:cs="Arial"/>
              </w:rPr>
              <w:t>he characteristics of friendships</w:t>
            </w:r>
          </w:p>
          <w:p w:rsidR="008B7975" w:rsidRPr="00870011" w:rsidRDefault="00556EE0" w:rsidP="008B7975">
            <w:pPr>
              <w:pStyle w:val="ListParagraph"/>
              <w:numPr>
                <w:ilvl w:val="0"/>
                <w:numId w:val="4"/>
              </w:numPr>
              <w:ind w:left="310" w:hanging="283"/>
              <w:rPr>
                <w:rFonts w:ascii="Arial" w:hAnsi="Arial" w:cs="Arial"/>
              </w:rPr>
            </w:pPr>
            <w:r w:rsidRPr="00870011">
              <w:rPr>
                <w:rFonts w:ascii="Arial" w:hAnsi="Arial" w:cs="Arial"/>
              </w:rPr>
              <w:t>W</w:t>
            </w:r>
            <w:r w:rsidR="008B7975" w:rsidRPr="00870011">
              <w:rPr>
                <w:rFonts w:ascii="Arial" w:hAnsi="Arial" w:cs="Arial"/>
              </w:rPr>
              <w:t>hat healthy friendships are</w:t>
            </w:r>
          </w:p>
          <w:p w:rsidR="008B7975" w:rsidRPr="00870011" w:rsidRDefault="00556EE0" w:rsidP="008B7975">
            <w:pPr>
              <w:pStyle w:val="ListParagraph"/>
              <w:numPr>
                <w:ilvl w:val="0"/>
                <w:numId w:val="4"/>
              </w:numPr>
              <w:ind w:left="310" w:hanging="283"/>
              <w:rPr>
                <w:rFonts w:ascii="Arial" w:hAnsi="Arial" w:cs="Arial"/>
              </w:rPr>
            </w:pPr>
            <w:r w:rsidRPr="00870011">
              <w:rPr>
                <w:rFonts w:ascii="Arial" w:hAnsi="Arial" w:cs="Arial"/>
              </w:rPr>
              <w:t>H</w:t>
            </w:r>
            <w:r w:rsidR="008B7975" w:rsidRPr="00870011">
              <w:rPr>
                <w:rFonts w:ascii="Arial" w:hAnsi="Arial" w:cs="Arial"/>
              </w:rPr>
              <w:t>ow to recognise who to trust/not trust</w:t>
            </w:r>
          </w:p>
        </w:tc>
      </w:tr>
    </w:tbl>
    <w:p w:rsidR="00BD73C6" w:rsidRPr="00870011" w:rsidRDefault="00BD73C6" w:rsidP="00BD73C6">
      <w:pPr>
        <w:spacing w:after="0" w:line="240" w:lineRule="auto"/>
        <w:rPr>
          <w:rFonts w:ascii="Arial" w:hAnsi="Arial" w:cs="Arial"/>
        </w:rPr>
      </w:pPr>
    </w:p>
    <w:tbl>
      <w:tblPr>
        <w:tblStyle w:val="TableGrid"/>
        <w:tblpPr w:leftFromText="180" w:rightFromText="180" w:vertAnchor="text" w:horzAnchor="margin" w:tblpY="167"/>
        <w:tblW w:w="0" w:type="auto"/>
        <w:tblLook w:val="04A0" w:firstRow="1" w:lastRow="0" w:firstColumn="1" w:lastColumn="0" w:noHBand="0" w:noVBand="1"/>
      </w:tblPr>
      <w:tblGrid>
        <w:gridCol w:w="4219"/>
        <w:gridCol w:w="5023"/>
      </w:tblGrid>
      <w:tr w:rsidR="00BD73C6" w:rsidRPr="00870011" w:rsidTr="00993A2B">
        <w:tc>
          <w:tcPr>
            <w:tcW w:w="9242" w:type="dxa"/>
            <w:gridSpan w:val="2"/>
          </w:tcPr>
          <w:p w:rsidR="00BD73C6" w:rsidRPr="00870011" w:rsidRDefault="00BD73C6" w:rsidP="00993A2B">
            <w:pPr>
              <w:jc w:val="center"/>
              <w:rPr>
                <w:rFonts w:ascii="Arial" w:hAnsi="Arial" w:cs="Arial"/>
                <w:b/>
              </w:rPr>
            </w:pPr>
            <w:r w:rsidRPr="00870011">
              <w:rPr>
                <w:rFonts w:ascii="Arial" w:hAnsi="Arial" w:cs="Arial"/>
                <w:b/>
              </w:rPr>
              <w:t>Upper Key Stage 2</w:t>
            </w:r>
          </w:p>
        </w:tc>
      </w:tr>
      <w:tr w:rsidR="00BD73C6" w:rsidRPr="00870011" w:rsidTr="00993A2B">
        <w:tc>
          <w:tcPr>
            <w:tcW w:w="4219" w:type="dxa"/>
          </w:tcPr>
          <w:p w:rsidR="00BD73C6" w:rsidRPr="00870011" w:rsidRDefault="00BD73C6" w:rsidP="00993A2B">
            <w:pPr>
              <w:jc w:val="center"/>
              <w:rPr>
                <w:rFonts w:ascii="Arial" w:hAnsi="Arial" w:cs="Arial"/>
                <w:b/>
              </w:rPr>
            </w:pPr>
            <w:r w:rsidRPr="00870011">
              <w:rPr>
                <w:rFonts w:ascii="Arial" w:hAnsi="Arial" w:cs="Arial"/>
                <w:b/>
              </w:rPr>
              <w:t>Science</w:t>
            </w:r>
          </w:p>
        </w:tc>
        <w:tc>
          <w:tcPr>
            <w:tcW w:w="5023" w:type="dxa"/>
          </w:tcPr>
          <w:p w:rsidR="00BD73C6" w:rsidRPr="00870011" w:rsidRDefault="00BD73C6" w:rsidP="00993A2B">
            <w:pPr>
              <w:jc w:val="center"/>
              <w:rPr>
                <w:rFonts w:ascii="Arial" w:hAnsi="Arial" w:cs="Arial"/>
                <w:b/>
              </w:rPr>
            </w:pPr>
            <w:r w:rsidRPr="00870011">
              <w:rPr>
                <w:rFonts w:ascii="Arial" w:hAnsi="Arial" w:cs="Arial"/>
                <w:b/>
              </w:rPr>
              <w:t>PSHE</w:t>
            </w:r>
          </w:p>
        </w:tc>
      </w:tr>
      <w:tr w:rsidR="00BD73C6" w:rsidRPr="00870011" w:rsidTr="00993A2B">
        <w:tc>
          <w:tcPr>
            <w:tcW w:w="4219" w:type="dxa"/>
          </w:tcPr>
          <w:p w:rsidR="00BD73C6" w:rsidRPr="00870011" w:rsidRDefault="00BD73C6" w:rsidP="00993A2B">
            <w:pPr>
              <w:pStyle w:val="ListParagraph"/>
              <w:numPr>
                <w:ilvl w:val="0"/>
                <w:numId w:val="6"/>
              </w:numPr>
              <w:rPr>
                <w:rFonts w:ascii="Arial" w:hAnsi="Arial" w:cs="Arial"/>
              </w:rPr>
            </w:pPr>
            <w:r w:rsidRPr="00870011">
              <w:rPr>
                <w:rFonts w:ascii="Arial" w:hAnsi="Arial" w:cs="Arial"/>
              </w:rPr>
              <w:t>Describe the life process of reproduction in some plants and animal</w:t>
            </w:r>
          </w:p>
          <w:p w:rsidR="00BD73C6" w:rsidRPr="00870011" w:rsidRDefault="00BD73C6" w:rsidP="00993A2B">
            <w:pPr>
              <w:pStyle w:val="ListParagraph"/>
              <w:numPr>
                <w:ilvl w:val="0"/>
                <w:numId w:val="6"/>
              </w:numPr>
              <w:rPr>
                <w:rFonts w:ascii="Arial" w:hAnsi="Arial" w:cs="Arial"/>
              </w:rPr>
            </w:pPr>
            <w:r w:rsidRPr="00870011">
              <w:rPr>
                <w:rFonts w:ascii="Arial" w:hAnsi="Arial" w:cs="Arial"/>
              </w:rPr>
              <w:t>Describe the changes as humans develop to old age</w:t>
            </w:r>
          </w:p>
          <w:p w:rsidR="00BD73C6" w:rsidRPr="00870011" w:rsidRDefault="00BD73C6" w:rsidP="00993A2B">
            <w:pPr>
              <w:pStyle w:val="ListParagraph"/>
              <w:numPr>
                <w:ilvl w:val="0"/>
                <w:numId w:val="6"/>
              </w:numPr>
              <w:rPr>
                <w:rFonts w:ascii="Arial" w:hAnsi="Arial" w:cs="Arial"/>
              </w:rPr>
            </w:pPr>
            <w:r w:rsidRPr="00870011">
              <w:rPr>
                <w:rFonts w:ascii="Arial" w:hAnsi="Arial" w:cs="Arial"/>
              </w:rPr>
              <w:t>Recognise the impact of diet, exercise, drugs and lifestyle on the way their bodies function</w:t>
            </w:r>
          </w:p>
          <w:p w:rsidR="00BD73C6" w:rsidRPr="00870011" w:rsidRDefault="00BD73C6" w:rsidP="00993A2B">
            <w:pPr>
              <w:pStyle w:val="ListParagraph"/>
              <w:numPr>
                <w:ilvl w:val="0"/>
                <w:numId w:val="6"/>
              </w:numPr>
              <w:rPr>
                <w:rFonts w:ascii="Arial" w:hAnsi="Arial" w:cs="Arial"/>
              </w:rPr>
            </w:pPr>
            <w:r w:rsidRPr="00870011">
              <w:rPr>
                <w:rFonts w:ascii="Arial" w:hAnsi="Arial" w:cs="Arial"/>
              </w:rPr>
              <w:t xml:space="preserve">Recognise that living things produce offspring of the same kind, but normally offspring vary and are not identical to their parents. </w:t>
            </w:r>
          </w:p>
          <w:p w:rsidR="00BD73C6" w:rsidRPr="00870011" w:rsidRDefault="00BD73C6" w:rsidP="00993A2B">
            <w:pPr>
              <w:rPr>
                <w:rFonts w:ascii="Arial" w:hAnsi="Arial" w:cs="Arial"/>
                <w:b/>
              </w:rPr>
            </w:pPr>
          </w:p>
          <w:p w:rsidR="00BD73C6" w:rsidRPr="00870011" w:rsidRDefault="00BD73C6" w:rsidP="00993A2B">
            <w:pPr>
              <w:rPr>
                <w:rFonts w:ascii="Arial" w:hAnsi="Arial" w:cs="Arial"/>
              </w:rPr>
            </w:pPr>
          </w:p>
        </w:tc>
        <w:tc>
          <w:tcPr>
            <w:tcW w:w="5023" w:type="dxa"/>
          </w:tcPr>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That marriage (including same sex couples) represent a legally recognised commitment</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How to recognise if  family relationships are making them feel unhappy or unsafe</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 xml:space="preserve">About </w:t>
            </w:r>
            <w:r w:rsidR="008B7975" w:rsidRPr="00870011">
              <w:rPr>
                <w:rFonts w:ascii="Arial" w:hAnsi="Arial" w:cs="Arial"/>
              </w:rPr>
              <w:t>different</w:t>
            </w:r>
            <w:r w:rsidRPr="00870011">
              <w:rPr>
                <w:rFonts w:ascii="Arial" w:hAnsi="Arial" w:cs="Arial"/>
              </w:rPr>
              <w:t xml:space="preserve"> types of bullying and how to get help</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Key facts about puberty, including physical and emotional changes</w:t>
            </w:r>
          </w:p>
          <w:p w:rsidR="00BD73C6" w:rsidRPr="00870011" w:rsidRDefault="00BD73C6" w:rsidP="008B7975">
            <w:pPr>
              <w:pStyle w:val="ListParagraph"/>
              <w:numPr>
                <w:ilvl w:val="0"/>
                <w:numId w:val="4"/>
              </w:numPr>
              <w:ind w:left="310" w:hanging="283"/>
              <w:rPr>
                <w:rFonts w:ascii="Arial" w:hAnsi="Arial" w:cs="Arial"/>
              </w:rPr>
            </w:pPr>
            <w:r w:rsidRPr="00870011">
              <w:rPr>
                <w:rFonts w:ascii="Arial" w:hAnsi="Arial" w:cs="Arial"/>
              </w:rPr>
              <w:t xml:space="preserve">About the menstrual cycle and menstrual wellbeing </w:t>
            </w:r>
          </w:p>
          <w:p w:rsidR="008B7975" w:rsidRPr="00870011" w:rsidRDefault="008B7975" w:rsidP="008B7975">
            <w:pPr>
              <w:pStyle w:val="ListParagraph"/>
              <w:numPr>
                <w:ilvl w:val="0"/>
                <w:numId w:val="4"/>
              </w:numPr>
              <w:ind w:left="310" w:hanging="283"/>
              <w:rPr>
                <w:rFonts w:ascii="Arial" w:hAnsi="Arial" w:cs="Arial"/>
              </w:rPr>
            </w:pPr>
            <w:r w:rsidRPr="00870011">
              <w:rPr>
                <w:rFonts w:ascii="Arial" w:hAnsi="Arial" w:cs="Arial"/>
              </w:rPr>
              <w:t>The importance of res</w:t>
            </w:r>
            <w:r w:rsidR="00556EE0" w:rsidRPr="00870011">
              <w:rPr>
                <w:rFonts w:ascii="Arial" w:hAnsi="Arial" w:cs="Arial"/>
              </w:rPr>
              <w:t>p</w:t>
            </w:r>
            <w:r w:rsidRPr="00870011">
              <w:rPr>
                <w:rFonts w:ascii="Arial" w:hAnsi="Arial" w:cs="Arial"/>
              </w:rPr>
              <w:t>ecting others</w:t>
            </w:r>
          </w:p>
          <w:p w:rsidR="008B7975" w:rsidRPr="00870011" w:rsidRDefault="008B7975" w:rsidP="008B7975">
            <w:pPr>
              <w:pStyle w:val="ListParagraph"/>
              <w:numPr>
                <w:ilvl w:val="0"/>
                <w:numId w:val="4"/>
              </w:numPr>
              <w:ind w:left="310" w:hanging="283"/>
              <w:rPr>
                <w:rFonts w:ascii="Arial" w:hAnsi="Arial" w:cs="Arial"/>
              </w:rPr>
            </w:pPr>
            <w:r w:rsidRPr="00870011">
              <w:rPr>
                <w:rFonts w:ascii="Arial" w:hAnsi="Arial" w:cs="Arial"/>
              </w:rPr>
              <w:t>Showing due respect to others (including those in positions of authority) and expecting the same</w:t>
            </w:r>
          </w:p>
          <w:p w:rsidR="008B7975" w:rsidRPr="00870011" w:rsidRDefault="008B7975" w:rsidP="008B7975">
            <w:pPr>
              <w:pStyle w:val="ListParagraph"/>
              <w:numPr>
                <w:ilvl w:val="0"/>
                <w:numId w:val="4"/>
              </w:numPr>
              <w:ind w:left="310" w:hanging="283"/>
              <w:rPr>
                <w:rFonts w:ascii="Arial" w:hAnsi="Arial" w:cs="Arial"/>
              </w:rPr>
            </w:pPr>
            <w:r w:rsidRPr="00870011">
              <w:rPr>
                <w:rFonts w:ascii="Arial" w:hAnsi="Arial" w:cs="Arial"/>
              </w:rPr>
              <w:t xml:space="preserve">The </w:t>
            </w:r>
            <w:r w:rsidR="00556EE0" w:rsidRPr="00870011">
              <w:rPr>
                <w:rFonts w:ascii="Arial" w:hAnsi="Arial" w:cs="Arial"/>
              </w:rPr>
              <w:t xml:space="preserve">unfair, negative and </w:t>
            </w:r>
            <w:r w:rsidRPr="00870011">
              <w:rPr>
                <w:rFonts w:ascii="Arial" w:hAnsi="Arial" w:cs="Arial"/>
              </w:rPr>
              <w:t xml:space="preserve"> destructive nature of stereotyping</w:t>
            </w:r>
          </w:p>
          <w:p w:rsidR="008B7975" w:rsidRPr="00870011" w:rsidRDefault="008B7975" w:rsidP="008B7975">
            <w:pPr>
              <w:pStyle w:val="ListParagraph"/>
              <w:numPr>
                <w:ilvl w:val="0"/>
                <w:numId w:val="4"/>
              </w:numPr>
              <w:ind w:left="310" w:hanging="283"/>
              <w:rPr>
                <w:rFonts w:ascii="Arial" w:hAnsi="Arial" w:cs="Arial"/>
              </w:rPr>
            </w:pPr>
            <w:r w:rsidRPr="00870011">
              <w:rPr>
                <w:rFonts w:ascii="Arial" w:hAnsi="Arial" w:cs="Arial"/>
              </w:rPr>
              <w:t>The impact of bullying</w:t>
            </w:r>
          </w:p>
          <w:p w:rsidR="008B7975" w:rsidRPr="00870011" w:rsidRDefault="008B7975" w:rsidP="008B7975">
            <w:pPr>
              <w:pStyle w:val="ListParagraph"/>
              <w:numPr>
                <w:ilvl w:val="0"/>
                <w:numId w:val="4"/>
              </w:numPr>
              <w:ind w:left="310" w:hanging="283"/>
              <w:rPr>
                <w:rFonts w:ascii="Arial" w:hAnsi="Arial" w:cs="Arial"/>
              </w:rPr>
            </w:pPr>
            <w:r w:rsidRPr="00870011">
              <w:rPr>
                <w:rFonts w:ascii="Arial" w:hAnsi="Arial" w:cs="Arial"/>
              </w:rPr>
              <w:t>How information and data is shared and used online</w:t>
            </w:r>
          </w:p>
          <w:p w:rsidR="008B7975" w:rsidRPr="00870011" w:rsidRDefault="008B7975" w:rsidP="008B7975">
            <w:pPr>
              <w:pStyle w:val="ListParagraph"/>
              <w:numPr>
                <w:ilvl w:val="0"/>
                <w:numId w:val="4"/>
              </w:numPr>
              <w:ind w:left="310" w:hanging="283"/>
              <w:rPr>
                <w:rFonts w:ascii="Arial" w:hAnsi="Arial" w:cs="Arial"/>
              </w:rPr>
            </w:pPr>
            <w:r w:rsidRPr="00870011">
              <w:rPr>
                <w:rFonts w:ascii="Arial" w:hAnsi="Arial" w:cs="Arial"/>
              </w:rPr>
              <w:t>How to critically consider their online friendships and sources of online information</w:t>
            </w:r>
          </w:p>
          <w:p w:rsidR="008B7975" w:rsidRPr="00870011" w:rsidRDefault="008B7975" w:rsidP="008B7975">
            <w:pPr>
              <w:pStyle w:val="ListParagraph"/>
              <w:numPr>
                <w:ilvl w:val="0"/>
                <w:numId w:val="4"/>
              </w:numPr>
              <w:ind w:left="310" w:hanging="283"/>
              <w:rPr>
                <w:rFonts w:ascii="Arial" w:hAnsi="Arial" w:cs="Arial"/>
              </w:rPr>
            </w:pPr>
            <w:r w:rsidRPr="00870011">
              <w:rPr>
                <w:rFonts w:ascii="Arial" w:hAnsi="Arial" w:cs="Arial"/>
              </w:rPr>
              <w:t>What healthy friendships are</w:t>
            </w:r>
          </w:p>
          <w:p w:rsidR="008B7975" w:rsidRPr="00870011" w:rsidRDefault="008B7975" w:rsidP="008B7975">
            <w:pPr>
              <w:pStyle w:val="ListParagraph"/>
              <w:numPr>
                <w:ilvl w:val="0"/>
                <w:numId w:val="4"/>
              </w:numPr>
              <w:ind w:left="310" w:hanging="283"/>
              <w:rPr>
                <w:rFonts w:ascii="Arial" w:hAnsi="Arial" w:cs="Arial"/>
              </w:rPr>
            </w:pPr>
            <w:r w:rsidRPr="00870011">
              <w:rPr>
                <w:rFonts w:ascii="Arial" w:hAnsi="Arial" w:cs="Arial"/>
              </w:rPr>
              <w:t>Friendships have ups and downs and these can be worked through</w:t>
            </w:r>
          </w:p>
          <w:p w:rsidR="008B7975" w:rsidRPr="00870011" w:rsidRDefault="008B7975" w:rsidP="008B7975">
            <w:pPr>
              <w:pStyle w:val="ListParagraph"/>
              <w:numPr>
                <w:ilvl w:val="0"/>
                <w:numId w:val="4"/>
              </w:numPr>
              <w:ind w:left="310" w:hanging="283"/>
              <w:rPr>
                <w:rFonts w:ascii="Arial" w:hAnsi="Arial" w:cs="Arial"/>
              </w:rPr>
            </w:pPr>
            <w:r w:rsidRPr="00870011">
              <w:rPr>
                <w:rFonts w:ascii="Arial" w:hAnsi="Arial" w:cs="Arial"/>
              </w:rPr>
              <w:t>Managing and resolving conflict, and how to seek help or support</w:t>
            </w:r>
          </w:p>
          <w:p w:rsidR="008B7975" w:rsidRPr="00870011" w:rsidRDefault="008B7975" w:rsidP="008B7975">
            <w:pPr>
              <w:pStyle w:val="ListParagraph"/>
              <w:numPr>
                <w:ilvl w:val="0"/>
                <w:numId w:val="4"/>
              </w:numPr>
              <w:ind w:left="310" w:hanging="283"/>
              <w:rPr>
                <w:rFonts w:ascii="Arial" w:hAnsi="Arial" w:cs="Arial"/>
              </w:rPr>
            </w:pPr>
            <w:r w:rsidRPr="00870011">
              <w:rPr>
                <w:rFonts w:ascii="Arial" w:hAnsi="Arial" w:cs="Arial"/>
              </w:rPr>
              <w:t>How conception takes place in Humans</w:t>
            </w:r>
          </w:p>
          <w:p w:rsidR="008B7975" w:rsidRPr="00870011" w:rsidRDefault="008B7975" w:rsidP="008B7975">
            <w:pPr>
              <w:pStyle w:val="ListParagraph"/>
              <w:numPr>
                <w:ilvl w:val="0"/>
                <w:numId w:val="4"/>
              </w:numPr>
              <w:ind w:left="310" w:hanging="283"/>
              <w:rPr>
                <w:rFonts w:ascii="Arial" w:hAnsi="Arial" w:cs="Arial"/>
              </w:rPr>
            </w:pPr>
            <w:r w:rsidRPr="00870011">
              <w:rPr>
                <w:rFonts w:ascii="Arial" w:hAnsi="Arial" w:cs="Arial"/>
              </w:rPr>
              <w:t>Y6 – Safe Transition to High School</w:t>
            </w:r>
          </w:p>
        </w:tc>
      </w:tr>
    </w:tbl>
    <w:p w:rsidR="00BD73C6" w:rsidRPr="00870011" w:rsidRDefault="00BD73C6" w:rsidP="003E264E">
      <w:pPr>
        <w:spacing w:after="0" w:line="240" w:lineRule="auto"/>
        <w:rPr>
          <w:rFonts w:ascii="Arial" w:hAnsi="Arial" w:cs="Arial"/>
          <w:b/>
        </w:rPr>
      </w:pPr>
    </w:p>
    <w:p w:rsidR="00040959" w:rsidRPr="00870011" w:rsidRDefault="00C118A2" w:rsidP="003E264E">
      <w:pPr>
        <w:spacing w:after="0" w:line="240" w:lineRule="auto"/>
        <w:rPr>
          <w:rFonts w:ascii="Arial" w:hAnsi="Arial" w:cs="Arial"/>
          <w:b/>
        </w:rPr>
      </w:pPr>
      <w:r w:rsidRPr="00870011">
        <w:rPr>
          <w:rFonts w:ascii="Arial" w:hAnsi="Arial" w:cs="Arial"/>
          <w:b/>
        </w:rPr>
        <w:t xml:space="preserve">Promoting School and British Values </w:t>
      </w:r>
    </w:p>
    <w:p w:rsidR="00040959" w:rsidRPr="00870011" w:rsidRDefault="00040959" w:rsidP="003E264E">
      <w:pPr>
        <w:spacing w:after="0" w:line="240" w:lineRule="auto"/>
        <w:rPr>
          <w:rFonts w:ascii="Arial" w:hAnsi="Arial" w:cs="Arial"/>
        </w:rPr>
      </w:pPr>
    </w:p>
    <w:p w:rsidR="00C118A2" w:rsidRPr="00870011" w:rsidRDefault="002115C9" w:rsidP="003E264E">
      <w:pPr>
        <w:spacing w:after="0" w:line="240" w:lineRule="auto"/>
        <w:rPr>
          <w:rFonts w:ascii="Arial" w:hAnsi="Arial" w:cs="Arial"/>
        </w:rPr>
      </w:pPr>
      <w:r w:rsidRPr="00870011">
        <w:rPr>
          <w:rFonts w:ascii="Arial" w:hAnsi="Arial" w:cs="Arial"/>
        </w:rPr>
        <w:t>British Values and our School V</w:t>
      </w:r>
      <w:r w:rsidR="00C118A2" w:rsidRPr="00870011">
        <w:rPr>
          <w:rFonts w:ascii="Arial" w:hAnsi="Arial" w:cs="Arial"/>
        </w:rPr>
        <w:t xml:space="preserve">alues – resilience, community, tolerance, keeping safe, friendship, making a positive contribution, courtesy, kindness and respect – </w:t>
      </w:r>
      <w:r w:rsidR="00712ECE" w:rsidRPr="00870011">
        <w:rPr>
          <w:rFonts w:ascii="Arial" w:hAnsi="Arial" w:cs="Arial"/>
        </w:rPr>
        <w:t xml:space="preserve">will be referred to and modelled regularly in school life to </w:t>
      </w:r>
      <w:r w:rsidR="00C118A2" w:rsidRPr="00870011">
        <w:rPr>
          <w:rFonts w:ascii="Arial" w:hAnsi="Arial" w:cs="Arial"/>
        </w:rPr>
        <w:t>support the tea</w:t>
      </w:r>
      <w:r w:rsidR="00993A2B" w:rsidRPr="00870011">
        <w:rPr>
          <w:rFonts w:ascii="Arial" w:hAnsi="Arial" w:cs="Arial"/>
        </w:rPr>
        <w:t>ching and learning within our RS</w:t>
      </w:r>
      <w:r w:rsidR="00C118A2" w:rsidRPr="00870011">
        <w:rPr>
          <w:rFonts w:ascii="Arial" w:hAnsi="Arial" w:cs="Arial"/>
        </w:rPr>
        <w:t xml:space="preserve">E curriculum.  </w:t>
      </w:r>
    </w:p>
    <w:p w:rsidR="00040959" w:rsidRPr="00870011" w:rsidRDefault="00040959" w:rsidP="003E264E">
      <w:pPr>
        <w:spacing w:after="0" w:line="240" w:lineRule="auto"/>
        <w:rPr>
          <w:rFonts w:ascii="Arial" w:hAnsi="Arial" w:cs="Arial"/>
        </w:rPr>
      </w:pPr>
    </w:p>
    <w:p w:rsidR="00040959" w:rsidRPr="00870011" w:rsidRDefault="00C118A2" w:rsidP="003E264E">
      <w:pPr>
        <w:spacing w:after="0" w:line="240" w:lineRule="auto"/>
        <w:rPr>
          <w:rFonts w:ascii="Arial" w:hAnsi="Arial" w:cs="Arial"/>
          <w:b/>
        </w:rPr>
      </w:pPr>
      <w:r w:rsidRPr="00870011">
        <w:rPr>
          <w:rFonts w:ascii="Arial" w:hAnsi="Arial" w:cs="Arial"/>
          <w:b/>
        </w:rPr>
        <w:t>O</w:t>
      </w:r>
      <w:r w:rsidR="00712ECE" w:rsidRPr="00870011">
        <w:rPr>
          <w:rFonts w:ascii="Arial" w:hAnsi="Arial" w:cs="Arial"/>
          <w:b/>
        </w:rPr>
        <w:t>ur Intended Outcomes from our RS</w:t>
      </w:r>
      <w:r w:rsidRPr="00870011">
        <w:rPr>
          <w:rFonts w:ascii="Arial" w:hAnsi="Arial" w:cs="Arial"/>
          <w:b/>
        </w:rPr>
        <w:t xml:space="preserve">E programme </w:t>
      </w:r>
    </w:p>
    <w:p w:rsidR="00C118A2" w:rsidRPr="00870011" w:rsidRDefault="00C118A2" w:rsidP="003E264E">
      <w:pPr>
        <w:spacing w:after="0" w:line="240" w:lineRule="auto"/>
        <w:rPr>
          <w:rFonts w:ascii="Arial" w:hAnsi="Arial" w:cs="Arial"/>
          <w:b/>
        </w:rPr>
      </w:pPr>
    </w:p>
    <w:p w:rsidR="00F84C4B" w:rsidRPr="00870011" w:rsidRDefault="00C118A2" w:rsidP="003E264E">
      <w:pPr>
        <w:spacing w:after="0" w:line="240" w:lineRule="auto"/>
        <w:rPr>
          <w:rFonts w:ascii="Arial" w:hAnsi="Arial" w:cs="Arial"/>
        </w:rPr>
      </w:pPr>
      <w:r w:rsidRPr="00870011">
        <w:rPr>
          <w:rFonts w:ascii="Arial" w:hAnsi="Arial" w:cs="Arial"/>
        </w:rPr>
        <w:t>Our pupils will be able to demonstrate that they have the knowledge and understanding to develop and maintain healthy positive relationships, make informed choices to keep themselves and others safe</w:t>
      </w:r>
      <w:r w:rsidR="00F77DB7" w:rsidRPr="00870011">
        <w:rPr>
          <w:rFonts w:ascii="Arial" w:hAnsi="Arial" w:cs="Arial"/>
        </w:rPr>
        <w:t>,</w:t>
      </w:r>
      <w:r w:rsidR="00F84C4B" w:rsidRPr="00870011">
        <w:rPr>
          <w:rFonts w:ascii="Arial" w:hAnsi="Arial" w:cs="Arial"/>
        </w:rPr>
        <w:t xml:space="preserve"> and keep themselves healthy both physically and emotionally.   They will have the knowledge and skills to deal with issues of </w:t>
      </w:r>
      <w:r w:rsidR="00712ECE" w:rsidRPr="00870011">
        <w:rPr>
          <w:rFonts w:ascii="Arial" w:hAnsi="Arial" w:cs="Arial"/>
        </w:rPr>
        <w:t>physical</w:t>
      </w:r>
      <w:r w:rsidR="00F84C4B" w:rsidRPr="00870011">
        <w:rPr>
          <w:rFonts w:ascii="Arial" w:hAnsi="Arial" w:cs="Arial"/>
        </w:rPr>
        <w:t xml:space="preserve"> and emotional changes during puberty.  They will understand their rights as individuals and their responsibilities to themselves and others.  They will respect the bodies, feelings, views and choices of others and know that they are entitled to the same. They will be able to reflect upon their learning and be well prepared to apply this to </w:t>
      </w:r>
      <w:r w:rsidR="00F84C4B" w:rsidRPr="00870011">
        <w:rPr>
          <w:rFonts w:ascii="Arial" w:hAnsi="Arial" w:cs="Arial"/>
        </w:rPr>
        <w:lastRenderedPageBreak/>
        <w:t xml:space="preserve">future situations.  They will understand the difference between acceptable and unacceptable behaviour, and will know where to get help and support.  </w:t>
      </w:r>
    </w:p>
    <w:p w:rsidR="001A626E" w:rsidRPr="00870011" w:rsidRDefault="001A626E" w:rsidP="003E264E">
      <w:pPr>
        <w:spacing w:after="0" w:line="240" w:lineRule="auto"/>
        <w:rPr>
          <w:rFonts w:ascii="Arial" w:hAnsi="Arial" w:cs="Arial"/>
          <w:b/>
        </w:rPr>
      </w:pPr>
    </w:p>
    <w:p w:rsidR="00F84C4B" w:rsidRPr="00870011" w:rsidRDefault="00F84C4B" w:rsidP="003E264E">
      <w:pPr>
        <w:spacing w:after="0" w:line="240" w:lineRule="auto"/>
        <w:rPr>
          <w:rFonts w:ascii="Arial" w:hAnsi="Arial" w:cs="Arial"/>
          <w:b/>
        </w:rPr>
      </w:pPr>
      <w:r w:rsidRPr="00870011">
        <w:rPr>
          <w:rFonts w:ascii="Arial" w:hAnsi="Arial" w:cs="Arial"/>
          <w:b/>
        </w:rPr>
        <w:t>Involving Pupils</w:t>
      </w:r>
    </w:p>
    <w:p w:rsidR="00F84C4B" w:rsidRPr="00870011" w:rsidRDefault="00F84C4B" w:rsidP="003E264E">
      <w:pPr>
        <w:spacing w:after="0" w:line="240" w:lineRule="auto"/>
        <w:rPr>
          <w:rFonts w:ascii="Arial" w:hAnsi="Arial" w:cs="Arial"/>
        </w:rPr>
      </w:pPr>
    </w:p>
    <w:p w:rsidR="00F84C4B" w:rsidRPr="00870011" w:rsidRDefault="00F84C4B" w:rsidP="003E264E">
      <w:pPr>
        <w:spacing w:after="0" w:line="240" w:lineRule="auto"/>
        <w:rPr>
          <w:rFonts w:ascii="Arial" w:hAnsi="Arial" w:cs="Arial"/>
        </w:rPr>
      </w:pPr>
      <w:r w:rsidRPr="00870011">
        <w:rPr>
          <w:rFonts w:ascii="Arial" w:hAnsi="Arial" w:cs="Arial"/>
        </w:rPr>
        <w:t>We will involve pupils in</w:t>
      </w:r>
      <w:r w:rsidR="001A626E" w:rsidRPr="00870011">
        <w:rPr>
          <w:rFonts w:ascii="Arial" w:hAnsi="Arial" w:cs="Arial"/>
        </w:rPr>
        <w:t xml:space="preserve"> their learning by finding out </w:t>
      </w:r>
      <w:r w:rsidR="002115C9" w:rsidRPr="00870011">
        <w:rPr>
          <w:rFonts w:ascii="Arial" w:hAnsi="Arial" w:cs="Arial"/>
        </w:rPr>
        <w:t>their starting point</w:t>
      </w:r>
      <w:r w:rsidR="001A626E" w:rsidRPr="00870011">
        <w:rPr>
          <w:rFonts w:ascii="Arial" w:hAnsi="Arial" w:cs="Arial"/>
        </w:rPr>
        <w:t xml:space="preserve"> </w:t>
      </w:r>
      <w:r w:rsidRPr="00870011">
        <w:rPr>
          <w:rFonts w:ascii="Arial" w:hAnsi="Arial" w:cs="Arial"/>
        </w:rPr>
        <w:t>through baseline assessment conducted in a variety of ways, such as, questionnaires, draw and write, discussion etc.  We will also ask pupils to evaluate and reflect upon their learning and encourage them to ask questions.  Our school’s Year 5 and 6 pupils participate in the Elect</w:t>
      </w:r>
      <w:r w:rsidR="001A626E" w:rsidRPr="00870011">
        <w:rPr>
          <w:rFonts w:ascii="Arial" w:hAnsi="Arial" w:cs="Arial"/>
        </w:rPr>
        <w:t>ronic Health Needs Assessment (e</w:t>
      </w:r>
      <w:r w:rsidRPr="00870011">
        <w:rPr>
          <w:rFonts w:ascii="Arial" w:hAnsi="Arial" w:cs="Arial"/>
        </w:rPr>
        <w:t xml:space="preserve">HNA) which informs us of pupils’ views.  </w:t>
      </w:r>
    </w:p>
    <w:p w:rsidR="00712ECE" w:rsidRPr="00870011" w:rsidRDefault="00712ECE" w:rsidP="003E264E">
      <w:pPr>
        <w:spacing w:after="0" w:line="240" w:lineRule="auto"/>
        <w:rPr>
          <w:rFonts w:ascii="Arial" w:hAnsi="Arial" w:cs="Arial"/>
          <w:b/>
        </w:rPr>
      </w:pPr>
    </w:p>
    <w:p w:rsidR="00712ECE" w:rsidRPr="00870011" w:rsidRDefault="00712ECE" w:rsidP="00712ECE">
      <w:pPr>
        <w:spacing w:after="0" w:line="240" w:lineRule="auto"/>
        <w:rPr>
          <w:rFonts w:ascii="Arial" w:hAnsi="Arial" w:cs="Arial"/>
          <w:b/>
        </w:rPr>
      </w:pPr>
      <w:r w:rsidRPr="00870011">
        <w:rPr>
          <w:rFonts w:ascii="Arial" w:hAnsi="Arial" w:cs="Arial"/>
          <w:b/>
        </w:rPr>
        <w:t>Responsibility for teaching</w:t>
      </w:r>
    </w:p>
    <w:p w:rsidR="00712ECE" w:rsidRPr="00870011" w:rsidRDefault="00712ECE" w:rsidP="00712ECE">
      <w:pPr>
        <w:spacing w:after="0" w:line="240" w:lineRule="auto"/>
        <w:rPr>
          <w:rFonts w:ascii="Arial" w:hAnsi="Arial" w:cs="Arial"/>
          <w:b/>
        </w:rPr>
      </w:pPr>
    </w:p>
    <w:p w:rsidR="00712ECE" w:rsidRPr="00870011" w:rsidRDefault="00712ECE" w:rsidP="00712ECE">
      <w:pPr>
        <w:spacing w:after="0" w:line="240" w:lineRule="auto"/>
        <w:rPr>
          <w:rFonts w:ascii="Arial" w:hAnsi="Arial" w:cs="Arial"/>
        </w:rPr>
      </w:pPr>
      <w:r w:rsidRPr="00870011">
        <w:rPr>
          <w:rFonts w:ascii="Arial" w:hAnsi="Arial" w:cs="Arial"/>
        </w:rPr>
        <w:t xml:space="preserve">The programme will be led by the PSHE and Science coordinators (Sarah Mitchell, Emily Schofield and Caroline Buchanan).   It will be taught by class teachers and supported by Learning Support Assistants within class if required, along with the learning mentor (Miss Shields) if necessary.   Further support may be given by other professionals such as school nurses or local health visitors, depending upon the needs of the children.  If external professionals are used within school, they will be there to enhance </w:t>
      </w:r>
      <w:r w:rsidR="00F77DB7" w:rsidRPr="00870011">
        <w:rPr>
          <w:rFonts w:ascii="Arial" w:hAnsi="Arial" w:cs="Arial"/>
        </w:rPr>
        <w:t>not</w:t>
      </w:r>
      <w:r w:rsidRPr="00870011">
        <w:rPr>
          <w:rFonts w:ascii="Arial" w:hAnsi="Arial" w:cs="Arial"/>
        </w:rPr>
        <w:t xml:space="preserve"> replace teacher-led learning</w:t>
      </w:r>
      <w:r w:rsidR="00F77DB7" w:rsidRPr="00870011">
        <w:rPr>
          <w:rFonts w:ascii="Arial" w:hAnsi="Arial" w:cs="Arial"/>
        </w:rPr>
        <w:t>. T</w:t>
      </w:r>
      <w:r w:rsidRPr="00870011">
        <w:rPr>
          <w:rFonts w:ascii="Arial" w:hAnsi="Arial" w:cs="Arial"/>
        </w:rPr>
        <w:t>heir input will be planned with the teacher, who will provide the context, the school’s values, learning objectives and intended outcomes.   Content of their planned input will be discussed</w:t>
      </w:r>
      <w:r w:rsidR="00773C15" w:rsidRPr="00870011">
        <w:rPr>
          <w:rFonts w:ascii="Arial" w:hAnsi="Arial" w:cs="Arial"/>
        </w:rPr>
        <w:t xml:space="preserve"> first. </w:t>
      </w:r>
      <w:r w:rsidRPr="00870011">
        <w:rPr>
          <w:rFonts w:ascii="Arial" w:hAnsi="Arial" w:cs="Arial"/>
        </w:rPr>
        <w:t xml:space="preserve">Teachers will always be present if visitors are used. </w:t>
      </w:r>
    </w:p>
    <w:p w:rsidR="00720FF7" w:rsidRPr="00870011" w:rsidRDefault="00720FF7" w:rsidP="00712ECE">
      <w:pPr>
        <w:spacing w:after="0" w:line="240" w:lineRule="auto"/>
        <w:rPr>
          <w:rFonts w:ascii="Arial" w:hAnsi="Arial" w:cs="Arial"/>
        </w:rPr>
      </w:pPr>
    </w:p>
    <w:p w:rsidR="00712ECE" w:rsidRPr="00870011" w:rsidRDefault="00EF6F38" w:rsidP="00712ECE">
      <w:pPr>
        <w:spacing w:after="0" w:line="240" w:lineRule="auto"/>
        <w:rPr>
          <w:rFonts w:ascii="Arial" w:hAnsi="Arial" w:cs="Arial"/>
        </w:rPr>
      </w:pPr>
      <w:r w:rsidRPr="00870011">
        <w:rPr>
          <w:rFonts w:ascii="Arial" w:hAnsi="Arial" w:cs="Arial"/>
        </w:rPr>
        <w:t>Resources supporting our RSE provision are high quality, and most are accredited by the PSHE Association. They are thoroughly explored and regularly reviewed by teaching staff for suitability, relevance and age/developmental appropriateness</w:t>
      </w:r>
      <w:r w:rsidRPr="00870011">
        <w:t xml:space="preserve">. </w:t>
      </w:r>
      <w:r w:rsidRPr="00870011">
        <w:rPr>
          <w:rFonts w:ascii="Arial" w:hAnsi="Arial" w:cs="Arial"/>
        </w:rPr>
        <w:t xml:space="preserve"> </w:t>
      </w:r>
    </w:p>
    <w:p w:rsidR="00712ECE" w:rsidRPr="00870011" w:rsidRDefault="00712ECE" w:rsidP="00712ECE">
      <w:pPr>
        <w:spacing w:after="0" w:line="240" w:lineRule="auto"/>
        <w:rPr>
          <w:rFonts w:ascii="Arial" w:hAnsi="Arial" w:cs="Arial"/>
        </w:rPr>
      </w:pPr>
    </w:p>
    <w:p w:rsidR="001B6A77" w:rsidRPr="00870011" w:rsidRDefault="001B6A77" w:rsidP="001B6A77">
      <w:pPr>
        <w:spacing w:after="0" w:line="240" w:lineRule="auto"/>
        <w:rPr>
          <w:rFonts w:ascii="Arial" w:hAnsi="Arial" w:cs="Arial"/>
        </w:rPr>
      </w:pPr>
      <w:r w:rsidRPr="00870011">
        <w:rPr>
          <w:rFonts w:ascii="Arial" w:hAnsi="Arial" w:cs="Arial"/>
        </w:rPr>
        <w:t xml:space="preserve">RSE issues will be included in PSHE training for staff. </w:t>
      </w:r>
    </w:p>
    <w:p w:rsidR="00FB59CF" w:rsidRPr="00870011" w:rsidRDefault="00FB59CF" w:rsidP="00712ECE">
      <w:pPr>
        <w:spacing w:after="0" w:line="240" w:lineRule="auto"/>
        <w:rPr>
          <w:rFonts w:ascii="Arial" w:hAnsi="Arial" w:cs="Arial"/>
          <w:b/>
        </w:rPr>
      </w:pPr>
    </w:p>
    <w:p w:rsidR="00712ECE" w:rsidRPr="00870011" w:rsidRDefault="00712ECE" w:rsidP="00712ECE">
      <w:pPr>
        <w:spacing w:after="0" w:line="240" w:lineRule="auto"/>
        <w:rPr>
          <w:rFonts w:ascii="Arial" w:hAnsi="Arial" w:cs="Arial"/>
          <w:b/>
        </w:rPr>
      </w:pPr>
      <w:r w:rsidRPr="00870011">
        <w:rPr>
          <w:rFonts w:ascii="Arial" w:hAnsi="Arial" w:cs="Arial"/>
          <w:b/>
        </w:rPr>
        <w:t>How will RSE be taught at Longroyde Primary School?</w:t>
      </w:r>
    </w:p>
    <w:p w:rsidR="00712ECE" w:rsidRPr="00870011" w:rsidRDefault="00712ECE" w:rsidP="00712ECE">
      <w:pPr>
        <w:spacing w:after="0" w:line="240" w:lineRule="auto"/>
        <w:rPr>
          <w:rFonts w:ascii="Arial" w:hAnsi="Arial" w:cs="Arial"/>
        </w:rPr>
      </w:pPr>
    </w:p>
    <w:p w:rsidR="00712ECE" w:rsidRPr="00870011" w:rsidRDefault="00712ECE" w:rsidP="00712ECE">
      <w:pPr>
        <w:spacing w:after="0" w:line="240" w:lineRule="auto"/>
        <w:rPr>
          <w:rFonts w:ascii="Arial" w:hAnsi="Arial" w:cs="Arial"/>
        </w:rPr>
      </w:pPr>
      <w:r w:rsidRPr="00870011">
        <w:rPr>
          <w:rFonts w:ascii="Arial" w:hAnsi="Arial" w:cs="Arial"/>
        </w:rPr>
        <w:t xml:space="preserve">RSE has been incorporated into planning for PSHE throughout all year groups.  It will also link closely with plans for Science.  RSE should be taught to mixed ability, mixed gender groups. </w:t>
      </w:r>
    </w:p>
    <w:p w:rsidR="00712ECE" w:rsidRPr="00870011" w:rsidRDefault="00712ECE" w:rsidP="00712ECE">
      <w:pPr>
        <w:spacing w:after="0" w:line="240" w:lineRule="auto"/>
        <w:rPr>
          <w:rFonts w:ascii="Arial" w:hAnsi="Arial" w:cs="Arial"/>
        </w:rPr>
      </w:pPr>
    </w:p>
    <w:p w:rsidR="00EF6F38" w:rsidRPr="00870011" w:rsidRDefault="00712ECE" w:rsidP="00712ECE">
      <w:pPr>
        <w:spacing w:after="0" w:line="240" w:lineRule="auto"/>
        <w:rPr>
          <w:rFonts w:ascii="Arial" w:hAnsi="Arial" w:cs="Arial"/>
        </w:rPr>
      </w:pPr>
      <w:r w:rsidRPr="00870011">
        <w:rPr>
          <w:rFonts w:ascii="Arial" w:hAnsi="Arial" w:cs="Arial"/>
        </w:rPr>
        <w:t>The programme will be taught through a range of teaching met</w:t>
      </w:r>
      <w:r w:rsidR="009141ED" w:rsidRPr="00870011">
        <w:rPr>
          <w:rFonts w:ascii="Arial" w:hAnsi="Arial" w:cs="Arial"/>
        </w:rPr>
        <w:t>hods, including class teaching,</w:t>
      </w:r>
      <w:r w:rsidRPr="00870011">
        <w:rPr>
          <w:rFonts w:ascii="Arial" w:hAnsi="Arial" w:cs="Arial"/>
        </w:rPr>
        <w:t xml:space="preserve"> use of video </w:t>
      </w:r>
      <w:r w:rsidR="009141ED" w:rsidRPr="00870011">
        <w:rPr>
          <w:rFonts w:ascii="Arial" w:hAnsi="Arial" w:cs="Arial"/>
        </w:rPr>
        <w:t>clips, stories, scenarios</w:t>
      </w:r>
      <w:r w:rsidRPr="00870011">
        <w:rPr>
          <w:rFonts w:ascii="Arial" w:hAnsi="Arial" w:cs="Arial"/>
        </w:rPr>
        <w:t>, and written recording.  Activities should encourage active</w:t>
      </w:r>
      <w:r w:rsidR="00773C15" w:rsidRPr="00870011">
        <w:rPr>
          <w:rFonts w:ascii="Arial" w:hAnsi="Arial" w:cs="Arial"/>
        </w:rPr>
        <w:t xml:space="preserve"> and interactive</w:t>
      </w:r>
      <w:r w:rsidRPr="00870011">
        <w:rPr>
          <w:rFonts w:ascii="Arial" w:hAnsi="Arial" w:cs="Arial"/>
        </w:rPr>
        <w:t xml:space="preserve"> learning, pupil participation, group activities and discussion.  </w:t>
      </w:r>
    </w:p>
    <w:p w:rsidR="00EF6F38" w:rsidRPr="00870011" w:rsidRDefault="00EF6F38" w:rsidP="00712ECE">
      <w:pPr>
        <w:spacing w:after="0" w:line="240" w:lineRule="auto"/>
        <w:rPr>
          <w:rFonts w:ascii="Arial" w:hAnsi="Arial" w:cs="Arial"/>
        </w:rPr>
      </w:pPr>
    </w:p>
    <w:p w:rsidR="00CB5233" w:rsidRPr="00870011" w:rsidRDefault="00EF6F38" w:rsidP="00712ECE">
      <w:pPr>
        <w:spacing w:after="0" w:line="240" w:lineRule="auto"/>
        <w:rPr>
          <w:rFonts w:ascii="Arial" w:hAnsi="Arial" w:cs="Arial"/>
        </w:rPr>
      </w:pPr>
      <w:r w:rsidRPr="00870011">
        <w:rPr>
          <w:rFonts w:ascii="Arial" w:hAnsi="Arial" w:cs="Arial"/>
        </w:rPr>
        <w:t xml:space="preserve">Ground rules must be established at the start of every lesson, in order to provide a safe and supportive environment for discussion and questions, and establish clear parameters of what is appropriate and inappropriate in a class setting.  </w:t>
      </w:r>
      <w:r w:rsidR="00CB5233" w:rsidRPr="00870011">
        <w:rPr>
          <w:rFonts w:ascii="Arial" w:hAnsi="Arial" w:cs="Arial"/>
        </w:rPr>
        <w:t>Correct terminology will be used at all times, so as to ensure</w:t>
      </w:r>
      <w:r w:rsidRPr="00870011">
        <w:rPr>
          <w:rFonts w:ascii="Arial" w:hAnsi="Arial" w:cs="Arial"/>
        </w:rPr>
        <w:t xml:space="preserve"> that</w:t>
      </w:r>
      <w:r w:rsidR="00CB5233" w:rsidRPr="00870011">
        <w:rPr>
          <w:rFonts w:ascii="Arial" w:hAnsi="Arial" w:cs="Arial"/>
        </w:rPr>
        <w:t xml:space="preserve"> learning and understand</w:t>
      </w:r>
      <w:r w:rsidRPr="00870011">
        <w:rPr>
          <w:rFonts w:ascii="Arial" w:hAnsi="Arial" w:cs="Arial"/>
        </w:rPr>
        <w:t>ing</w:t>
      </w:r>
      <w:r w:rsidR="00CB5233" w:rsidRPr="00870011">
        <w:rPr>
          <w:rFonts w:ascii="Arial" w:hAnsi="Arial" w:cs="Arial"/>
        </w:rPr>
        <w:t xml:space="preserve"> is clear and that there are no misconceptions</w:t>
      </w:r>
      <w:r w:rsidR="00712ECE" w:rsidRPr="00870011">
        <w:rPr>
          <w:rFonts w:ascii="Arial" w:hAnsi="Arial" w:cs="Arial"/>
        </w:rPr>
        <w:t xml:space="preserve">.   </w:t>
      </w:r>
    </w:p>
    <w:p w:rsidR="00CB5233" w:rsidRPr="00870011" w:rsidRDefault="00CB5233" w:rsidP="00712ECE">
      <w:pPr>
        <w:spacing w:after="0" w:line="240" w:lineRule="auto"/>
        <w:rPr>
          <w:rFonts w:ascii="Arial" w:hAnsi="Arial" w:cs="Arial"/>
        </w:rPr>
      </w:pPr>
    </w:p>
    <w:p w:rsidR="00712ECE" w:rsidRPr="00870011" w:rsidRDefault="00712ECE" w:rsidP="00712ECE">
      <w:pPr>
        <w:spacing w:after="0" w:line="240" w:lineRule="auto"/>
        <w:rPr>
          <w:rFonts w:ascii="Arial" w:hAnsi="Arial" w:cs="Arial"/>
        </w:rPr>
      </w:pPr>
      <w:r w:rsidRPr="00870011">
        <w:rPr>
          <w:rFonts w:ascii="Arial" w:hAnsi="Arial" w:cs="Arial"/>
        </w:rPr>
        <w:t xml:space="preserve">The Sex Education Forum </w:t>
      </w:r>
      <w:hyperlink r:id="rId9" w:history="1">
        <w:r w:rsidRPr="00870011">
          <w:rPr>
            <w:rStyle w:val="Hyperlink"/>
            <w:rFonts w:ascii="Arial" w:hAnsi="Arial" w:cs="Arial"/>
            <w:u w:val="none"/>
          </w:rPr>
          <w:t>www.sexeducationforum.org.uk</w:t>
        </w:r>
      </w:hyperlink>
      <w:r w:rsidRPr="00870011">
        <w:rPr>
          <w:rFonts w:ascii="Arial" w:hAnsi="Arial" w:cs="Arial"/>
        </w:rPr>
        <w:t xml:space="preserve"> has produced a guide for choosing and using resources</w:t>
      </w:r>
      <w:r w:rsidR="009141ED" w:rsidRPr="00870011">
        <w:rPr>
          <w:rFonts w:ascii="Arial" w:hAnsi="Arial" w:cs="Arial"/>
        </w:rPr>
        <w:t>, and the PSHE Association gives guidance on this also</w:t>
      </w:r>
      <w:r w:rsidRPr="00870011">
        <w:rPr>
          <w:rFonts w:ascii="Arial" w:hAnsi="Arial" w:cs="Arial"/>
        </w:rPr>
        <w:t>.</w:t>
      </w:r>
    </w:p>
    <w:p w:rsidR="00773C15" w:rsidRPr="00870011" w:rsidRDefault="00773C15" w:rsidP="00712ECE">
      <w:pPr>
        <w:spacing w:after="0" w:line="240" w:lineRule="auto"/>
        <w:rPr>
          <w:rFonts w:ascii="Arial" w:hAnsi="Arial" w:cs="Arial"/>
        </w:rPr>
      </w:pPr>
    </w:p>
    <w:p w:rsidR="00712ECE" w:rsidRPr="00870011" w:rsidRDefault="00712ECE" w:rsidP="00712ECE">
      <w:pPr>
        <w:spacing w:after="0" w:line="240" w:lineRule="auto"/>
        <w:rPr>
          <w:rFonts w:ascii="Arial" w:hAnsi="Arial" w:cs="Arial"/>
        </w:rPr>
      </w:pPr>
      <w:r w:rsidRPr="00870011">
        <w:rPr>
          <w:rFonts w:ascii="Arial" w:hAnsi="Arial" w:cs="Arial"/>
        </w:rPr>
        <w:t xml:space="preserve">Please see PSHE and Science Policies for further </w:t>
      </w:r>
      <w:r w:rsidR="00556EE0" w:rsidRPr="00870011">
        <w:rPr>
          <w:rFonts w:ascii="Arial" w:hAnsi="Arial" w:cs="Arial"/>
        </w:rPr>
        <w:t>information</w:t>
      </w:r>
      <w:r w:rsidR="00773C15" w:rsidRPr="00870011">
        <w:rPr>
          <w:rFonts w:ascii="Arial" w:hAnsi="Arial" w:cs="Arial"/>
        </w:rPr>
        <w:t xml:space="preserve"> on how RSE is taught</w:t>
      </w:r>
      <w:r w:rsidRPr="00870011">
        <w:rPr>
          <w:rFonts w:ascii="Arial" w:hAnsi="Arial" w:cs="Arial"/>
        </w:rPr>
        <w:t>.</w:t>
      </w:r>
    </w:p>
    <w:p w:rsidR="00712ECE" w:rsidRPr="00870011" w:rsidRDefault="00712ECE" w:rsidP="003E264E">
      <w:pPr>
        <w:spacing w:after="0" w:line="240" w:lineRule="auto"/>
        <w:rPr>
          <w:rFonts w:ascii="Arial" w:hAnsi="Arial" w:cs="Arial"/>
          <w:b/>
        </w:rPr>
      </w:pPr>
    </w:p>
    <w:p w:rsidR="00712ECE" w:rsidRPr="00870011" w:rsidRDefault="00712ECE" w:rsidP="00712ECE">
      <w:pPr>
        <w:spacing w:after="0" w:line="240" w:lineRule="auto"/>
        <w:rPr>
          <w:rFonts w:ascii="Arial" w:hAnsi="Arial" w:cs="Arial"/>
          <w:b/>
        </w:rPr>
      </w:pPr>
      <w:r w:rsidRPr="00870011">
        <w:rPr>
          <w:rFonts w:ascii="Arial" w:hAnsi="Arial" w:cs="Arial"/>
          <w:b/>
        </w:rPr>
        <w:t>Questions</w:t>
      </w:r>
    </w:p>
    <w:p w:rsidR="00712ECE" w:rsidRPr="00870011" w:rsidRDefault="00712ECE" w:rsidP="00712ECE">
      <w:pPr>
        <w:spacing w:after="0" w:line="240" w:lineRule="auto"/>
        <w:rPr>
          <w:rFonts w:ascii="Arial" w:hAnsi="Arial" w:cs="Arial"/>
          <w:b/>
        </w:rPr>
      </w:pPr>
    </w:p>
    <w:p w:rsidR="00712ECE" w:rsidRPr="00870011" w:rsidRDefault="00712ECE" w:rsidP="00712ECE">
      <w:pPr>
        <w:spacing w:after="0" w:line="240" w:lineRule="auto"/>
        <w:rPr>
          <w:rFonts w:ascii="Arial" w:hAnsi="Arial" w:cs="Arial"/>
        </w:rPr>
      </w:pPr>
      <w:r w:rsidRPr="00870011">
        <w:rPr>
          <w:rFonts w:ascii="Arial" w:hAnsi="Arial" w:cs="Arial"/>
        </w:rPr>
        <w:t>It is imperative that staff take into consideration the prior learning or readiness of the children before answering questions.  However, it is important that children feel able to ask any questions that they wish and that their questions are valued</w:t>
      </w:r>
      <w:r w:rsidR="00773C15" w:rsidRPr="00870011">
        <w:rPr>
          <w:rFonts w:ascii="Arial" w:hAnsi="Arial" w:cs="Arial"/>
        </w:rPr>
        <w:t xml:space="preserve"> and answered honestly</w:t>
      </w:r>
      <w:r w:rsidRPr="00870011">
        <w:rPr>
          <w:rFonts w:ascii="Arial" w:hAnsi="Arial" w:cs="Arial"/>
        </w:rPr>
        <w:t xml:space="preserve">.   </w:t>
      </w:r>
    </w:p>
    <w:p w:rsidR="00712ECE" w:rsidRPr="00870011" w:rsidRDefault="00712ECE" w:rsidP="00712ECE">
      <w:pPr>
        <w:spacing w:after="0" w:line="240" w:lineRule="auto"/>
        <w:rPr>
          <w:rFonts w:ascii="Arial" w:hAnsi="Arial" w:cs="Arial"/>
        </w:rPr>
      </w:pPr>
    </w:p>
    <w:p w:rsidR="00712ECE" w:rsidRPr="00870011" w:rsidRDefault="00712ECE" w:rsidP="00712ECE">
      <w:pPr>
        <w:spacing w:after="0" w:line="240" w:lineRule="auto"/>
        <w:rPr>
          <w:rFonts w:ascii="Arial" w:hAnsi="Arial" w:cs="Arial"/>
        </w:rPr>
      </w:pPr>
      <w:r w:rsidRPr="00870011">
        <w:rPr>
          <w:rFonts w:ascii="Arial" w:hAnsi="Arial" w:cs="Arial"/>
        </w:rPr>
        <w:t xml:space="preserve">We </w:t>
      </w:r>
      <w:r w:rsidR="00EF6F38" w:rsidRPr="00870011">
        <w:rPr>
          <w:rFonts w:ascii="Arial" w:hAnsi="Arial" w:cs="Arial"/>
        </w:rPr>
        <w:t>welcome</w:t>
      </w:r>
      <w:r w:rsidRPr="00870011">
        <w:rPr>
          <w:rFonts w:ascii="Arial" w:hAnsi="Arial" w:cs="Arial"/>
        </w:rPr>
        <w:t xml:space="preserve"> pupils </w:t>
      </w:r>
      <w:r w:rsidR="00EF6F38" w:rsidRPr="00870011">
        <w:rPr>
          <w:rFonts w:ascii="Arial" w:hAnsi="Arial" w:cs="Arial"/>
        </w:rPr>
        <w:t>raising</w:t>
      </w:r>
      <w:r w:rsidRPr="00870011">
        <w:rPr>
          <w:rFonts w:ascii="Arial" w:hAnsi="Arial" w:cs="Arial"/>
        </w:rPr>
        <w:t xml:space="preserve"> anonymous questions through the use of question boxes or “ask it baskets” where children can discretely and anonymously post questions that are important to them, if they are not comfortable to raise a question in an open setting. </w:t>
      </w:r>
    </w:p>
    <w:p w:rsidR="00712ECE" w:rsidRPr="00870011" w:rsidRDefault="00712ECE" w:rsidP="00712ECE">
      <w:pPr>
        <w:spacing w:after="0" w:line="240" w:lineRule="auto"/>
        <w:rPr>
          <w:rFonts w:ascii="Arial" w:hAnsi="Arial" w:cs="Arial"/>
        </w:rPr>
      </w:pPr>
    </w:p>
    <w:p w:rsidR="00712ECE" w:rsidRPr="00870011" w:rsidRDefault="00712ECE" w:rsidP="00712ECE">
      <w:pPr>
        <w:spacing w:after="0" w:line="240" w:lineRule="auto"/>
        <w:rPr>
          <w:rFonts w:ascii="Arial" w:hAnsi="Arial" w:cs="Arial"/>
        </w:rPr>
      </w:pPr>
      <w:r w:rsidRPr="00870011">
        <w:rPr>
          <w:rFonts w:ascii="Arial" w:hAnsi="Arial" w:cs="Arial"/>
        </w:rPr>
        <w:lastRenderedPageBreak/>
        <w:t xml:space="preserve">Staff must, at all times, be conscious of the way that they react to a question and avoid being judgemental or shocked or make the child feel belittled by seeking an answer.    </w:t>
      </w:r>
    </w:p>
    <w:p w:rsidR="00712ECE" w:rsidRPr="00870011" w:rsidRDefault="00712ECE" w:rsidP="00712ECE">
      <w:pPr>
        <w:spacing w:after="0" w:line="240" w:lineRule="auto"/>
        <w:rPr>
          <w:rFonts w:ascii="Arial" w:hAnsi="Arial" w:cs="Arial"/>
        </w:rPr>
      </w:pPr>
    </w:p>
    <w:p w:rsidR="00712ECE" w:rsidRPr="00870011" w:rsidRDefault="00712ECE" w:rsidP="00712ECE">
      <w:pPr>
        <w:spacing w:after="0" w:line="240" w:lineRule="auto"/>
        <w:rPr>
          <w:rFonts w:ascii="Arial" w:hAnsi="Arial" w:cs="Arial"/>
        </w:rPr>
      </w:pPr>
      <w:r w:rsidRPr="00870011">
        <w:rPr>
          <w:rFonts w:ascii="Arial" w:hAnsi="Arial" w:cs="Arial"/>
        </w:rPr>
        <w:t xml:space="preserve">Staff must be prepared for challenging or difficult questions.  They will need to consider whether the response should be individual and private, short and simple to the whole class, or whether it needs to be answered when the child is older and has the maturity to understand the answer.  </w:t>
      </w:r>
    </w:p>
    <w:p w:rsidR="00870011" w:rsidRPr="00870011" w:rsidRDefault="00870011" w:rsidP="00712ECE">
      <w:pPr>
        <w:spacing w:after="0" w:line="240" w:lineRule="auto"/>
        <w:rPr>
          <w:rFonts w:ascii="Arial" w:hAnsi="Arial" w:cs="Arial"/>
        </w:rPr>
      </w:pPr>
    </w:p>
    <w:p w:rsidR="00712ECE" w:rsidRPr="00870011" w:rsidRDefault="00712ECE" w:rsidP="00712ECE">
      <w:pPr>
        <w:spacing w:after="0" w:line="240" w:lineRule="auto"/>
        <w:rPr>
          <w:rFonts w:ascii="Arial" w:hAnsi="Arial" w:cs="Arial"/>
        </w:rPr>
      </w:pPr>
      <w:r w:rsidRPr="00870011">
        <w:rPr>
          <w:rFonts w:ascii="Arial" w:hAnsi="Arial" w:cs="Arial"/>
        </w:rPr>
        <w:t xml:space="preserve">Responses might include: </w:t>
      </w:r>
    </w:p>
    <w:p w:rsidR="00712ECE" w:rsidRPr="00870011" w:rsidRDefault="00712ECE" w:rsidP="00712ECE">
      <w:pPr>
        <w:spacing w:after="0" w:line="240" w:lineRule="auto"/>
        <w:rPr>
          <w:rFonts w:ascii="Arial" w:hAnsi="Arial" w:cs="Arial"/>
          <w:i/>
        </w:rPr>
      </w:pPr>
      <w:r w:rsidRPr="00870011">
        <w:rPr>
          <w:rFonts w:ascii="Arial" w:hAnsi="Arial" w:cs="Arial"/>
          <w:i/>
        </w:rPr>
        <w:t>“Good question…I’ll talk to you afterwards”</w:t>
      </w:r>
    </w:p>
    <w:p w:rsidR="00712ECE" w:rsidRPr="00870011" w:rsidRDefault="00712ECE" w:rsidP="00712ECE">
      <w:pPr>
        <w:spacing w:after="0" w:line="240" w:lineRule="auto"/>
        <w:rPr>
          <w:rFonts w:ascii="Arial" w:hAnsi="Arial" w:cs="Arial"/>
          <w:i/>
        </w:rPr>
      </w:pPr>
      <w:r w:rsidRPr="00870011">
        <w:rPr>
          <w:rFonts w:ascii="Arial" w:hAnsi="Arial" w:cs="Arial"/>
          <w:i/>
        </w:rPr>
        <w:t xml:space="preserve">“That’s a bit beyond where we are, but will be covered further up the school”. </w:t>
      </w:r>
    </w:p>
    <w:p w:rsidR="00712ECE" w:rsidRPr="00870011" w:rsidRDefault="00712ECE" w:rsidP="00712ECE">
      <w:pPr>
        <w:spacing w:after="0" w:line="240" w:lineRule="auto"/>
        <w:rPr>
          <w:rFonts w:ascii="Arial" w:hAnsi="Arial" w:cs="Arial"/>
          <w:i/>
        </w:rPr>
      </w:pPr>
      <w:r w:rsidRPr="00870011">
        <w:rPr>
          <w:rFonts w:ascii="Arial" w:hAnsi="Arial" w:cs="Arial"/>
          <w:i/>
        </w:rPr>
        <w:t xml:space="preserve">“I don’t know, but I will find out”. </w:t>
      </w:r>
    </w:p>
    <w:p w:rsidR="00712ECE" w:rsidRPr="00870011" w:rsidRDefault="00712ECE" w:rsidP="00712ECE">
      <w:pPr>
        <w:spacing w:after="0" w:line="240" w:lineRule="auto"/>
        <w:rPr>
          <w:rFonts w:ascii="Arial" w:hAnsi="Arial" w:cs="Arial"/>
          <w:i/>
        </w:rPr>
      </w:pPr>
      <w:r w:rsidRPr="00870011">
        <w:rPr>
          <w:rFonts w:ascii="Arial" w:hAnsi="Arial" w:cs="Arial"/>
          <w:i/>
        </w:rPr>
        <w:t xml:space="preserve">“What do you think the answer is?” </w:t>
      </w:r>
    </w:p>
    <w:p w:rsidR="00712ECE" w:rsidRPr="00870011" w:rsidRDefault="00712ECE" w:rsidP="00712ECE">
      <w:pPr>
        <w:spacing w:after="0" w:line="240" w:lineRule="auto"/>
        <w:rPr>
          <w:rFonts w:ascii="Arial" w:hAnsi="Arial" w:cs="Arial"/>
          <w:i/>
        </w:rPr>
      </w:pPr>
      <w:r w:rsidRPr="00870011">
        <w:rPr>
          <w:rFonts w:ascii="Arial" w:hAnsi="Arial" w:cs="Arial"/>
          <w:i/>
        </w:rPr>
        <w:t>“That is too personal and not appropriate for this lesson”.</w:t>
      </w:r>
    </w:p>
    <w:p w:rsidR="00712ECE" w:rsidRPr="00870011" w:rsidRDefault="00712ECE" w:rsidP="00712ECE">
      <w:pPr>
        <w:spacing w:after="0" w:line="240" w:lineRule="auto"/>
        <w:rPr>
          <w:rFonts w:ascii="Arial" w:hAnsi="Arial" w:cs="Arial"/>
          <w:i/>
        </w:rPr>
      </w:pPr>
    </w:p>
    <w:p w:rsidR="00712ECE" w:rsidRPr="00870011" w:rsidRDefault="00712ECE" w:rsidP="00712ECE">
      <w:pPr>
        <w:spacing w:after="0" w:line="240" w:lineRule="auto"/>
        <w:rPr>
          <w:rFonts w:ascii="Arial" w:hAnsi="Arial" w:cs="Arial"/>
        </w:rPr>
      </w:pPr>
      <w:r w:rsidRPr="00870011">
        <w:rPr>
          <w:rFonts w:ascii="Arial" w:hAnsi="Arial" w:cs="Arial"/>
        </w:rPr>
        <w:t xml:space="preserve">It is vital that staff feel able to ask the child to wait for an answer to a sensitive or difficult question in order to give them time to consult with the school’s leadership team or other colleagues.  </w:t>
      </w:r>
    </w:p>
    <w:p w:rsidR="00712ECE" w:rsidRPr="00870011" w:rsidRDefault="00712ECE" w:rsidP="003E264E">
      <w:pPr>
        <w:spacing w:after="0" w:line="240" w:lineRule="auto"/>
        <w:rPr>
          <w:rFonts w:ascii="Arial" w:hAnsi="Arial" w:cs="Arial"/>
          <w:b/>
        </w:rPr>
      </w:pPr>
    </w:p>
    <w:p w:rsidR="00773C15" w:rsidRPr="00870011" w:rsidRDefault="00773C15" w:rsidP="00773C15">
      <w:pPr>
        <w:spacing w:after="0" w:line="240" w:lineRule="auto"/>
        <w:rPr>
          <w:rFonts w:ascii="Arial" w:hAnsi="Arial" w:cs="Arial"/>
        </w:rPr>
      </w:pPr>
      <w:r w:rsidRPr="00870011">
        <w:rPr>
          <w:rFonts w:ascii="Arial" w:hAnsi="Arial" w:cs="Arial"/>
        </w:rPr>
        <w:t>If a member of staff is concerned about a question raised by a child, they follow the school’s Child Protection and Safeguarding policies (please refer to these).</w:t>
      </w:r>
    </w:p>
    <w:p w:rsidR="00773C15" w:rsidRPr="00870011" w:rsidRDefault="00773C15" w:rsidP="00773C15">
      <w:pPr>
        <w:spacing w:after="0" w:line="240" w:lineRule="auto"/>
        <w:rPr>
          <w:rFonts w:ascii="Arial" w:hAnsi="Arial" w:cs="Arial"/>
        </w:rPr>
      </w:pPr>
    </w:p>
    <w:p w:rsidR="005D647A" w:rsidRPr="00870011" w:rsidRDefault="005D647A" w:rsidP="005D647A">
      <w:pPr>
        <w:spacing w:after="0" w:line="240" w:lineRule="auto"/>
        <w:rPr>
          <w:rFonts w:ascii="Arial" w:hAnsi="Arial" w:cs="Arial"/>
          <w:b/>
        </w:rPr>
      </w:pPr>
      <w:r w:rsidRPr="00870011">
        <w:rPr>
          <w:rFonts w:ascii="Arial" w:hAnsi="Arial" w:cs="Arial"/>
          <w:b/>
        </w:rPr>
        <w:t>Ensuring a balance</w:t>
      </w:r>
    </w:p>
    <w:p w:rsidR="005D647A" w:rsidRPr="00870011" w:rsidRDefault="005D647A" w:rsidP="005D647A">
      <w:pPr>
        <w:spacing w:after="0" w:line="240" w:lineRule="auto"/>
        <w:rPr>
          <w:rFonts w:ascii="Arial" w:hAnsi="Arial" w:cs="Arial"/>
          <w:b/>
        </w:rPr>
      </w:pPr>
    </w:p>
    <w:p w:rsidR="005D647A" w:rsidRPr="00870011" w:rsidRDefault="005D647A" w:rsidP="005D647A">
      <w:pPr>
        <w:spacing w:after="0" w:line="240" w:lineRule="auto"/>
        <w:rPr>
          <w:rFonts w:ascii="Arial" w:hAnsi="Arial" w:cs="Arial"/>
        </w:rPr>
      </w:pPr>
      <w:r w:rsidRPr="00870011">
        <w:rPr>
          <w:rFonts w:ascii="Arial" w:hAnsi="Arial" w:cs="Arial"/>
        </w:rPr>
        <w:t xml:space="preserve">Whilst promoting values, we will ensure that the children acquire learning that will allow them to make their own choices.  </w:t>
      </w:r>
    </w:p>
    <w:p w:rsidR="005D647A" w:rsidRPr="00870011" w:rsidRDefault="005D647A" w:rsidP="005D647A">
      <w:pPr>
        <w:spacing w:after="0" w:line="240" w:lineRule="auto"/>
        <w:rPr>
          <w:rFonts w:ascii="Arial" w:hAnsi="Arial" w:cs="Arial"/>
        </w:rPr>
      </w:pPr>
      <w:r w:rsidRPr="00870011">
        <w:rPr>
          <w:rFonts w:ascii="Arial" w:hAnsi="Arial" w:cs="Arial"/>
        </w:rPr>
        <w:t xml:space="preserve">We will ensure that children can explore a range of differing viewpoints, and will ensure that teachers do not promote their own individual viewpoints.  We will remain impartial, giving clear, truthful and relevant information.  At all times, we will be careful not to show judgement, shock or disapproval. We will encourage debate in a safe, supportive environment but ensure that this debate is sensitive to a range of views, with pupils respecting the rights of others to differing viewpoints.  </w:t>
      </w:r>
    </w:p>
    <w:p w:rsidR="005D647A" w:rsidRPr="00870011" w:rsidRDefault="005D647A" w:rsidP="005D647A">
      <w:pPr>
        <w:spacing w:after="0" w:line="240" w:lineRule="auto"/>
        <w:rPr>
          <w:rFonts w:ascii="Arial" w:hAnsi="Arial" w:cs="Arial"/>
        </w:rPr>
      </w:pPr>
    </w:p>
    <w:p w:rsidR="00773C15" w:rsidRDefault="00F84C4B" w:rsidP="003E264E">
      <w:pPr>
        <w:spacing w:after="0" w:line="240" w:lineRule="auto"/>
        <w:rPr>
          <w:rFonts w:ascii="Arial" w:hAnsi="Arial" w:cs="Arial"/>
          <w:b/>
        </w:rPr>
      </w:pPr>
      <w:r w:rsidRPr="00870011">
        <w:rPr>
          <w:rFonts w:ascii="Arial" w:hAnsi="Arial" w:cs="Arial"/>
          <w:b/>
        </w:rPr>
        <w:t xml:space="preserve">Assessing pupils’ learning </w:t>
      </w:r>
    </w:p>
    <w:p w:rsidR="00BE0F80" w:rsidRPr="00870011" w:rsidRDefault="00BE0F80" w:rsidP="003E264E">
      <w:pPr>
        <w:spacing w:after="0" w:line="240" w:lineRule="auto"/>
        <w:rPr>
          <w:rFonts w:ascii="Arial" w:hAnsi="Arial" w:cs="Arial"/>
          <w:b/>
        </w:rPr>
      </w:pPr>
    </w:p>
    <w:p w:rsidR="00F84C4B" w:rsidRPr="00870011" w:rsidRDefault="00F84C4B" w:rsidP="003E264E">
      <w:pPr>
        <w:spacing w:after="0" w:line="240" w:lineRule="auto"/>
        <w:rPr>
          <w:rFonts w:ascii="Arial" w:hAnsi="Arial" w:cs="Arial"/>
          <w:b/>
        </w:rPr>
      </w:pPr>
      <w:r w:rsidRPr="00870011">
        <w:rPr>
          <w:rFonts w:ascii="Arial" w:hAnsi="Arial" w:cs="Arial"/>
        </w:rPr>
        <w:t>We will assess pupils’ learning through for</w:t>
      </w:r>
      <w:r w:rsidR="00712ECE" w:rsidRPr="00870011">
        <w:rPr>
          <w:rFonts w:ascii="Arial" w:hAnsi="Arial" w:cs="Arial"/>
        </w:rPr>
        <w:t>mative and summative assessment</w:t>
      </w:r>
      <w:r w:rsidR="00C07BF9" w:rsidRPr="00870011">
        <w:rPr>
          <w:rFonts w:ascii="Arial" w:hAnsi="Arial" w:cs="Arial"/>
        </w:rPr>
        <w:t xml:space="preserve">. </w:t>
      </w:r>
    </w:p>
    <w:p w:rsidR="00C07BF9" w:rsidRPr="00870011" w:rsidRDefault="00C07BF9" w:rsidP="003E264E">
      <w:pPr>
        <w:spacing w:after="0" w:line="240" w:lineRule="auto"/>
        <w:rPr>
          <w:rFonts w:ascii="Arial" w:hAnsi="Arial" w:cs="Arial"/>
        </w:rPr>
      </w:pPr>
      <w:r w:rsidRPr="00870011">
        <w:rPr>
          <w:rFonts w:ascii="Arial" w:hAnsi="Arial" w:cs="Arial"/>
        </w:rPr>
        <w:t xml:space="preserve">Please refer to PSHE and Science policies for further information. </w:t>
      </w:r>
    </w:p>
    <w:p w:rsidR="002115C9" w:rsidRPr="00870011" w:rsidRDefault="002115C9" w:rsidP="003E264E">
      <w:pPr>
        <w:spacing w:after="0" w:line="240" w:lineRule="auto"/>
        <w:rPr>
          <w:rFonts w:ascii="Arial" w:hAnsi="Arial" w:cs="Arial"/>
        </w:rPr>
      </w:pPr>
    </w:p>
    <w:p w:rsidR="00C07BF9" w:rsidRDefault="00C07BF9" w:rsidP="003E264E">
      <w:pPr>
        <w:spacing w:after="0" w:line="240" w:lineRule="auto"/>
        <w:rPr>
          <w:rFonts w:ascii="Arial" w:hAnsi="Arial" w:cs="Arial"/>
          <w:b/>
        </w:rPr>
      </w:pPr>
      <w:r w:rsidRPr="00870011">
        <w:rPr>
          <w:rFonts w:ascii="Arial" w:hAnsi="Arial" w:cs="Arial"/>
          <w:b/>
        </w:rPr>
        <w:t>Inclusion and differentiation</w:t>
      </w:r>
    </w:p>
    <w:p w:rsidR="00BE0F80" w:rsidRPr="00870011" w:rsidRDefault="00BE0F80" w:rsidP="003E264E">
      <w:pPr>
        <w:spacing w:after="0" w:line="240" w:lineRule="auto"/>
        <w:rPr>
          <w:rFonts w:ascii="Arial" w:hAnsi="Arial" w:cs="Arial"/>
          <w:b/>
        </w:rPr>
      </w:pPr>
    </w:p>
    <w:p w:rsidR="00720FF7" w:rsidRPr="00870011" w:rsidRDefault="00C07BF9" w:rsidP="003E264E">
      <w:pPr>
        <w:spacing w:after="0" w:line="240" w:lineRule="auto"/>
        <w:rPr>
          <w:rFonts w:ascii="Arial" w:hAnsi="Arial" w:cs="Arial"/>
        </w:rPr>
      </w:pPr>
      <w:r w:rsidRPr="00870011">
        <w:rPr>
          <w:rFonts w:ascii="Arial" w:hAnsi="Arial" w:cs="Arial"/>
        </w:rPr>
        <w:t xml:space="preserve">All pupils </w:t>
      </w:r>
      <w:r w:rsidR="00712ECE" w:rsidRPr="00870011">
        <w:rPr>
          <w:rFonts w:ascii="Arial" w:hAnsi="Arial" w:cs="Arial"/>
        </w:rPr>
        <w:t>will have equal access to our RS</w:t>
      </w:r>
      <w:r w:rsidRPr="00870011">
        <w:rPr>
          <w:rFonts w:ascii="Arial" w:hAnsi="Arial" w:cs="Arial"/>
        </w:rPr>
        <w:t>E programme and lessons will be differentiated according to different abilities, levels of maturity and personal circumstance</w:t>
      </w:r>
      <w:r w:rsidR="00712ECE" w:rsidRPr="00870011">
        <w:rPr>
          <w:rFonts w:ascii="Arial" w:hAnsi="Arial" w:cs="Arial"/>
        </w:rPr>
        <w:t>,</w:t>
      </w:r>
      <w:r w:rsidRPr="00870011">
        <w:rPr>
          <w:rFonts w:ascii="Arial" w:hAnsi="Arial" w:cs="Arial"/>
        </w:rPr>
        <w:t xml:space="preserve"> and taught in accordance with the pupils’ readiness.  </w:t>
      </w:r>
      <w:r w:rsidR="001A626E" w:rsidRPr="00870011">
        <w:rPr>
          <w:rFonts w:ascii="Arial" w:hAnsi="Arial" w:cs="Arial"/>
        </w:rPr>
        <w:t>All children</w:t>
      </w:r>
      <w:r w:rsidR="00712ECE" w:rsidRPr="00870011">
        <w:rPr>
          <w:rFonts w:ascii="Arial" w:hAnsi="Arial" w:cs="Arial"/>
        </w:rPr>
        <w:t>,</w:t>
      </w:r>
      <w:r w:rsidR="001A626E" w:rsidRPr="00870011">
        <w:rPr>
          <w:rFonts w:ascii="Arial" w:hAnsi="Arial" w:cs="Arial"/>
        </w:rPr>
        <w:t xml:space="preserve"> regardless of their gender, ability, background, experience or identity are ent</w:t>
      </w:r>
      <w:r w:rsidR="00712ECE" w:rsidRPr="00870011">
        <w:rPr>
          <w:rFonts w:ascii="Arial" w:hAnsi="Arial" w:cs="Arial"/>
        </w:rPr>
        <w:t>itled to quality RS</w:t>
      </w:r>
      <w:r w:rsidR="001A626E" w:rsidRPr="00870011">
        <w:rPr>
          <w:rFonts w:ascii="Arial" w:hAnsi="Arial" w:cs="Arial"/>
        </w:rPr>
        <w:t xml:space="preserve">E.  </w:t>
      </w:r>
      <w:r w:rsidRPr="00870011">
        <w:rPr>
          <w:rFonts w:ascii="Arial" w:hAnsi="Arial" w:cs="Arial"/>
        </w:rPr>
        <w:t xml:space="preserve">LSAs will work with individuals where required. </w:t>
      </w:r>
    </w:p>
    <w:p w:rsidR="00720FF7" w:rsidRPr="00870011" w:rsidRDefault="00720FF7" w:rsidP="00720FF7">
      <w:pPr>
        <w:pStyle w:val="BodyText3"/>
        <w:spacing w:after="0" w:line="240" w:lineRule="auto"/>
        <w:rPr>
          <w:rFonts w:ascii="Arial" w:hAnsi="Arial" w:cs="Arial"/>
          <w:sz w:val="22"/>
        </w:rPr>
      </w:pPr>
      <w:r w:rsidRPr="00870011">
        <w:rPr>
          <w:rFonts w:ascii="Arial" w:hAnsi="Arial" w:cs="Arial"/>
          <w:sz w:val="22"/>
        </w:rPr>
        <w:t xml:space="preserve">In all schools, by law, the religious background of all pupils must be taken into account when planning teaching of Relationships Education.  This doesn’t mean not teaching some issues, but may mean particular care is taken over the framing of such issues, or additional time taken to ensure parents are clear about how issues are to be taught. </w:t>
      </w:r>
    </w:p>
    <w:p w:rsidR="00773C15" w:rsidRPr="00870011" w:rsidRDefault="00773C15" w:rsidP="003E264E">
      <w:pPr>
        <w:spacing w:after="0" w:line="240" w:lineRule="auto"/>
        <w:rPr>
          <w:rFonts w:ascii="Arial" w:hAnsi="Arial" w:cs="Arial"/>
          <w:i/>
        </w:rPr>
      </w:pPr>
    </w:p>
    <w:p w:rsidR="00C07BF9" w:rsidRPr="00870011" w:rsidRDefault="00720FF7" w:rsidP="003E264E">
      <w:pPr>
        <w:spacing w:after="0" w:line="240" w:lineRule="auto"/>
        <w:rPr>
          <w:rFonts w:ascii="Arial" w:hAnsi="Arial" w:cs="Arial"/>
          <w:i/>
        </w:rPr>
      </w:pPr>
      <w:r w:rsidRPr="00870011">
        <w:rPr>
          <w:rFonts w:ascii="Arial" w:hAnsi="Arial" w:cs="Arial"/>
          <w:i/>
        </w:rPr>
        <w:t xml:space="preserve">See Equal Opportunities, </w:t>
      </w:r>
      <w:r w:rsidR="00C07BF9" w:rsidRPr="00870011">
        <w:rPr>
          <w:rFonts w:ascii="Arial" w:hAnsi="Arial" w:cs="Arial"/>
          <w:i/>
        </w:rPr>
        <w:t xml:space="preserve">SEND </w:t>
      </w:r>
      <w:r w:rsidRPr="00870011">
        <w:rPr>
          <w:rFonts w:ascii="Arial" w:hAnsi="Arial" w:cs="Arial"/>
          <w:i/>
        </w:rPr>
        <w:t xml:space="preserve">and PSHE </w:t>
      </w:r>
      <w:r w:rsidR="00C07BF9" w:rsidRPr="00870011">
        <w:rPr>
          <w:rFonts w:ascii="Arial" w:hAnsi="Arial" w:cs="Arial"/>
          <w:i/>
        </w:rPr>
        <w:t>policies</w:t>
      </w:r>
      <w:r w:rsidR="00C07BF9" w:rsidRPr="00870011">
        <w:rPr>
          <w:rFonts w:ascii="Arial" w:hAnsi="Arial" w:cs="Arial"/>
        </w:rPr>
        <w:t xml:space="preserve">. </w:t>
      </w:r>
    </w:p>
    <w:p w:rsidR="00C07BF9" w:rsidRPr="00870011" w:rsidRDefault="00C07BF9" w:rsidP="003E264E">
      <w:pPr>
        <w:spacing w:after="0" w:line="240" w:lineRule="auto"/>
        <w:rPr>
          <w:rFonts w:ascii="Arial" w:hAnsi="Arial" w:cs="Arial"/>
          <w:b/>
        </w:rPr>
      </w:pPr>
    </w:p>
    <w:p w:rsidR="002115C9" w:rsidRPr="00870011" w:rsidRDefault="002115C9" w:rsidP="003E264E">
      <w:pPr>
        <w:spacing w:after="0" w:line="240" w:lineRule="auto"/>
        <w:rPr>
          <w:rFonts w:ascii="Arial" w:hAnsi="Arial" w:cs="Arial"/>
          <w:b/>
        </w:rPr>
      </w:pPr>
    </w:p>
    <w:p w:rsidR="00C07BF9" w:rsidRDefault="00C07BF9" w:rsidP="003E264E">
      <w:pPr>
        <w:spacing w:after="0" w:line="240" w:lineRule="auto"/>
        <w:rPr>
          <w:rFonts w:ascii="Arial" w:hAnsi="Arial" w:cs="Arial"/>
          <w:b/>
        </w:rPr>
      </w:pPr>
      <w:r w:rsidRPr="00870011">
        <w:rPr>
          <w:rFonts w:ascii="Arial" w:hAnsi="Arial" w:cs="Arial"/>
          <w:b/>
        </w:rPr>
        <w:t>Involving Parents and Carers</w:t>
      </w:r>
    </w:p>
    <w:p w:rsidR="00BE0F80" w:rsidRPr="00870011" w:rsidRDefault="00BE0F80" w:rsidP="003E264E">
      <w:pPr>
        <w:spacing w:after="0" w:line="240" w:lineRule="auto"/>
        <w:rPr>
          <w:rFonts w:ascii="Arial" w:hAnsi="Arial" w:cs="Arial"/>
          <w:b/>
        </w:rPr>
      </w:pPr>
    </w:p>
    <w:p w:rsidR="00C07BF9" w:rsidRPr="00870011" w:rsidRDefault="00C07BF9" w:rsidP="00720FF7">
      <w:pPr>
        <w:spacing w:after="0" w:line="240" w:lineRule="auto"/>
        <w:rPr>
          <w:sz w:val="24"/>
        </w:rPr>
      </w:pPr>
      <w:r w:rsidRPr="00870011">
        <w:rPr>
          <w:rFonts w:ascii="Arial" w:hAnsi="Arial" w:cs="Arial"/>
        </w:rPr>
        <w:t xml:space="preserve">We are committed to working with parents and carers.  We will </w:t>
      </w:r>
      <w:r w:rsidR="00712ECE" w:rsidRPr="00870011">
        <w:rPr>
          <w:rFonts w:ascii="Arial" w:hAnsi="Arial" w:cs="Arial"/>
        </w:rPr>
        <w:t xml:space="preserve">have Parent information evenings to inform parents of </w:t>
      </w:r>
      <w:r w:rsidR="00EF6F38" w:rsidRPr="00870011">
        <w:rPr>
          <w:rFonts w:ascii="Arial" w:hAnsi="Arial" w:cs="Arial"/>
        </w:rPr>
        <w:t xml:space="preserve">what is taught in </w:t>
      </w:r>
      <w:r w:rsidR="00712ECE" w:rsidRPr="00870011">
        <w:rPr>
          <w:rFonts w:ascii="Arial" w:hAnsi="Arial" w:cs="Arial"/>
        </w:rPr>
        <w:t xml:space="preserve">our </w:t>
      </w:r>
      <w:r w:rsidR="005D647A" w:rsidRPr="00870011">
        <w:rPr>
          <w:rFonts w:ascii="Arial" w:hAnsi="Arial" w:cs="Arial"/>
        </w:rPr>
        <w:t>PSHE (including RSE)</w:t>
      </w:r>
      <w:r w:rsidRPr="00870011">
        <w:rPr>
          <w:rFonts w:ascii="Arial" w:hAnsi="Arial" w:cs="Arial"/>
        </w:rPr>
        <w:t xml:space="preserve"> programme</w:t>
      </w:r>
      <w:r w:rsidR="00EF6F38" w:rsidRPr="00870011">
        <w:rPr>
          <w:rFonts w:ascii="Arial" w:hAnsi="Arial" w:cs="Arial"/>
        </w:rPr>
        <w:t xml:space="preserve"> and how.  </w:t>
      </w:r>
      <w:r w:rsidR="00773C15" w:rsidRPr="00870011">
        <w:rPr>
          <w:rFonts w:ascii="Arial" w:hAnsi="Arial" w:cs="Arial"/>
        </w:rPr>
        <w:t xml:space="preserve">One of these took place in January 2020, prior to the writing of this policy.  </w:t>
      </w:r>
      <w:r w:rsidR="00EF6F38" w:rsidRPr="00870011">
        <w:rPr>
          <w:rFonts w:ascii="Arial" w:hAnsi="Arial" w:cs="Arial"/>
        </w:rPr>
        <w:t>This is also an opportunity to</w:t>
      </w:r>
      <w:r w:rsidR="00712ECE" w:rsidRPr="00870011">
        <w:rPr>
          <w:rFonts w:ascii="Arial" w:hAnsi="Arial" w:cs="Arial"/>
        </w:rPr>
        <w:t xml:space="preserve"> invite </w:t>
      </w:r>
      <w:r w:rsidR="00773C15" w:rsidRPr="00870011">
        <w:rPr>
          <w:rFonts w:ascii="Arial" w:hAnsi="Arial" w:cs="Arial"/>
        </w:rPr>
        <w:t>parents’</w:t>
      </w:r>
      <w:r w:rsidR="00712ECE" w:rsidRPr="00870011">
        <w:rPr>
          <w:rFonts w:ascii="Arial" w:hAnsi="Arial" w:cs="Arial"/>
        </w:rPr>
        <w:t xml:space="preserve"> views.  We will </w:t>
      </w:r>
      <w:r w:rsidR="00EF6F38" w:rsidRPr="00870011">
        <w:rPr>
          <w:rFonts w:ascii="Arial" w:hAnsi="Arial" w:cs="Arial"/>
        </w:rPr>
        <w:t>make</w:t>
      </w:r>
      <w:r w:rsidR="00712ECE" w:rsidRPr="00870011">
        <w:rPr>
          <w:rFonts w:ascii="Arial" w:hAnsi="Arial" w:cs="Arial"/>
        </w:rPr>
        <w:t xml:space="preserve"> the policies and schemes of work </w:t>
      </w:r>
      <w:r w:rsidR="00EF6F38" w:rsidRPr="00870011">
        <w:rPr>
          <w:rFonts w:ascii="Arial" w:hAnsi="Arial" w:cs="Arial"/>
        </w:rPr>
        <w:t>available on our website;</w:t>
      </w:r>
      <w:r w:rsidR="00712ECE" w:rsidRPr="00870011">
        <w:rPr>
          <w:rFonts w:ascii="Arial" w:hAnsi="Arial" w:cs="Arial"/>
        </w:rPr>
        <w:t xml:space="preserve"> </w:t>
      </w:r>
      <w:r w:rsidR="00EF6F38" w:rsidRPr="00870011">
        <w:rPr>
          <w:rFonts w:ascii="Arial" w:hAnsi="Arial" w:cs="Arial"/>
        </w:rPr>
        <w:t xml:space="preserve">this includes </w:t>
      </w:r>
      <w:r w:rsidRPr="00870011">
        <w:rPr>
          <w:rFonts w:ascii="Arial" w:hAnsi="Arial" w:cs="Arial"/>
        </w:rPr>
        <w:t xml:space="preserve">when different aspects are taught.  We will be open to any discussion with parents if concerns arise.  </w:t>
      </w:r>
      <w:r w:rsidR="00556EE0" w:rsidRPr="00870011">
        <w:rPr>
          <w:rFonts w:ascii="Arial" w:hAnsi="Arial" w:cs="Arial"/>
        </w:rPr>
        <w:t xml:space="preserve">We communicate through letters about teaching upcoming subjects such as </w:t>
      </w:r>
      <w:r w:rsidR="00556EE0" w:rsidRPr="00870011">
        <w:rPr>
          <w:rFonts w:ascii="Arial" w:hAnsi="Arial" w:cs="Arial"/>
          <w:i/>
        </w:rPr>
        <w:lastRenderedPageBreak/>
        <w:t xml:space="preserve">Changing Adolescent Body </w:t>
      </w:r>
      <w:r w:rsidR="00556EE0" w:rsidRPr="00870011">
        <w:rPr>
          <w:rFonts w:ascii="Arial" w:hAnsi="Arial" w:cs="Arial"/>
        </w:rPr>
        <w:t>so that parents are informed and this can encourage discussion at home.</w:t>
      </w:r>
      <w:r w:rsidR="00556EE0" w:rsidRPr="00870011">
        <w:rPr>
          <w:sz w:val="24"/>
        </w:rPr>
        <w:t xml:space="preserve">  </w:t>
      </w:r>
      <w:r w:rsidRPr="00870011">
        <w:rPr>
          <w:rFonts w:ascii="Arial" w:hAnsi="Arial" w:cs="Arial"/>
        </w:rPr>
        <w:t xml:space="preserve">We will do this in order for parents to be </w:t>
      </w:r>
      <w:r w:rsidR="001A626E" w:rsidRPr="00870011">
        <w:rPr>
          <w:rFonts w:ascii="Arial" w:hAnsi="Arial" w:cs="Arial"/>
        </w:rPr>
        <w:t xml:space="preserve">part of their child’s education, </w:t>
      </w:r>
      <w:r w:rsidRPr="00870011">
        <w:rPr>
          <w:rFonts w:ascii="Arial" w:hAnsi="Arial" w:cs="Arial"/>
        </w:rPr>
        <w:t xml:space="preserve">prepared to answer their children’s </w:t>
      </w:r>
      <w:r w:rsidR="001A626E" w:rsidRPr="00870011">
        <w:rPr>
          <w:rFonts w:ascii="Arial" w:hAnsi="Arial" w:cs="Arial"/>
        </w:rPr>
        <w:t xml:space="preserve">subsequent questions or simply </w:t>
      </w:r>
      <w:r w:rsidRPr="00870011">
        <w:rPr>
          <w:rFonts w:ascii="Arial" w:hAnsi="Arial" w:cs="Arial"/>
        </w:rPr>
        <w:t xml:space="preserve">talk together about their children’s learning. </w:t>
      </w:r>
    </w:p>
    <w:p w:rsidR="00C07BF9" w:rsidRPr="00870011" w:rsidRDefault="00C07BF9" w:rsidP="003E264E">
      <w:pPr>
        <w:spacing w:after="0" w:line="240" w:lineRule="auto"/>
        <w:rPr>
          <w:rFonts w:ascii="Arial" w:hAnsi="Arial" w:cs="Arial"/>
        </w:rPr>
      </w:pPr>
    </w:p>
    <w:p w:rsidR="005D647A" w:rsidRPr="00870011" w:rsidRDefault="005D647A" w:rsidP="003E264E">
      <w:pPr>
        <w:spacing w:after="0" w:line="240" w:lineRule="auto"/>
        <w:rPr>
          <w:rFonts w:ascii="Arial" w:hAnsi="Arial" w:cs="Arial"/>
          <w:b/>
        </w:rPr>
      </w:pPr>
      <w:r w:rsidRPr="00870011">
        <w:rPr>
          <w:rFonts w:ascii="Arial" w:hAnsi="Arial" w:cs="Arial"/>
          <w:b/>
        </w:rPr>
        <w:t>Right to Withdraw</w:t>
      </w:r>
    </w:p>
    <w:p w:rsidR="005D647A" w:rsidRPr="00870011" w:rsidRDefault="005D647A" w:rsidP="005D647A">
      <w:pPr>
        <w:pStyle w:val="Heading2"/>
        <w:jc w:val="both"/>
        <w:rPr>
          <w:rFonts w:cs="Arial"/>
          <w:b w:val="0"/>
          <w:i w:val="0"/>
          <w:iCs/>
          <w:sz w:val="22"/>
          <w:szCs w:val="22"/>
          <w:lang w:val="en-GB"/>
        </w:rPr>
      </w:pPr>
      <w:r w:rsidRPr="00870011">
        <w:rPr>
          <w:rFonts w:cs="Arial"/>
          <w:b w:val="0"/>
          <w:i w:val="0"/>
          <w:iCs/>
          <w:sz w:val="22"/>
          <w:szCs w:val="22"/>
          <w:lang w:val="en-GB"/>
        </w:rPr>
        <w:t xml:space="preserve">From September 2020, Relationships and Health Education is compulsory and parents will not have the right to withdraw their child from any part of this curriculum. There is also no right of withdrawal from the compulsory Science curriculum.   </w:t>
      </w:r>
    </w:p>
    <w:p w:rsidR="00C07BF9" w:rsidRPr="00870011" w:rsidRDefault="005D647A" w:rsidP="003E264E">
      <w:pPr>
        <w:spacing w:after="0" w:line="240" w:lineRule="auto"/>
        <w:rPr>
          <w:rFonts w:ascii="Arial" w:hAnsi="Arial" w:cs="Arial"/>
          <w:b/>
        </w:rPr>
      </w:pPr>
      <w:r w:rsidRPr="00870011">
        <w:rPr>
          <w:rFonts w:ascii="Arial" w:hAnsi="Arial" w:cs="Arial"/>
          <w:iCs/>
        </w:rPr>
        <w:t xml:space="preserve">If Sex Education is taught in Upper KS2 (Learning how conception takes place in Humans), there is a parental right of withdrawal.  </w:t>
      </w:r>
      <w:r w:rsidRPr="00870011">
        <w:rPr>
          <w:rFonts w:ascii="Arial" w:hAnsi="Arial" w:cs="Arial"/>
        </w:rPr>
        <w:t>Legislation states that ‘</w:t>
      </w:r>
      <w:r w:rsidRPr="00870011">
        <w:rPr>
          <w:rFonts w:ascii="Arial" w:hAnsi="Arial" w:cs="Arial"/>
          <w:i/>
        </w:rPr>
        <w:t>parents have the right to withdraw their children from any and every aspect of sex education that is not taught as part of the statutory curriculum</w:t>
      </w:r>
      <w:r w:rsidRPr="00870011">
        <w:rPr>
          <w:rFonts w:ascii="Arial" w:hAnsi="Arial" w:cs="Arial"/>
        </w:rPr>
        <w:t>’.</w:t>
      </w:r>
      <w:r w:rsidRPr="00870011">
        <w:rPr>
          <w:rFonts w:ascii="Arial" w:hAnsi="Arial" w:cs="Arial"/>
          <w:b/>
        </w:rPr>
        <w:t xml:space="preserve">  </w:t>
      </w:r>
      <w:r w:rsidRPr="00870011">
        <w:rPr>
          <w:rFonts w:ascii="Arial" w:hAnsi="Arial" w:cs="Arial"/>
        </w:rPr>
        <w:t xml:space="preserve">We will communicate to parents about when we are teaching this aspect of our curriculum and about their right to withdraw their children by the same letter.  </w:t>
      </w:r>
      <w:r w:rsidR="004E00D3" w:rsidRPr="00870011">
        <w:rPr>
          <w:rFonts w:ascii="Arial" w:hAnsi="Arial" w:cs="Arial"/>
        </w:rPr>
        <w:t xml:space="preserve">If a parent requests that their child be withdrawn, </w:t>
      </w:r>
      <w:r w:rsidR="00720FF7" w:rsidRPr="00870011">
        <w:rPr>
          <w:rFonts w:ascii="Arial" w:hAnsi="Arial" w:cs="Arial"/>
          <w:b/>
          <w:i/>
          <w:iCs/>
        </w:rPr>
        <w:t xml:space="preserve">this must be made in writing to the Headteacher. </w:t>
      </w:r>
      <w:r w:rsidR="00720FF7" w:rsidRPr="00870011">
        <w:rPr>
          <w:rFonts w:ascii="Arial" w:hAnsi="Arial" w:cs="Arial"/>
        </w:rPr>
        <w:t xml:space="preserve">  W</w:t>
      </w:r>
      <w:r w:rsidR="004E00D3" w:rsidRPr="00870011">
        <w:rPr>
          <w:rFonts w:ascii="Arial" w:hAnsi="Arial" w:cs="Arial"/>
        </w:rPr>
        <w:t xml:space="preserve">e will ensure that </w:t>
      </w:r>
      <w:r w:rsidR="00720FF7" w:rsidRPr="00870011">
        <w:rPr>
          <w:rFonts w:ascii="Arial" w:hAnsi="Arial" w:cs="Arial"/>
        </w:rPr>
        <w:t>withdrawn pupils</w:t>
      </w:r>
      <w:r w:rsidR="004E00D3" w:rsidRPr="00870011">
        <w:rPr>
          <w:rFonts w:ascii="Arial" w:hAnsi="Arial" w:cs="Arial"/>
        </w:rPr>
        <w:t xml:space="preserve"> go to another class with suitable learning materials.  We will ensure that all children understand the right to withdraw</w:t>
      </w:r>
      <w:r w:rsidR="001A626E" w:rsidRPr="00870011">
        <w:rPr>
          <w:rFonts w:ascii="Arial" w:hAnsi="Arial" w:cs="Arial"/>
        </w:rPr>
        <w:t>,</w:t>
      </w:r>
      <w:r w:rsidR="004E00D3" w:rsidRPr="00870011">
        <w:rPr>
          <w:rFonts w:ascii="Arial" w:hAnsi="Arial" w:cs="Arial"/>
        </w:rPr>
        <w:t xml:space="preserve"> to protect the pupil from any possible negative reactions of their peers.  </w:t>
      </w:r>
    </w:p>
    <w:p w:rsidR="00166E63" w:rsidRPr="00870011" w:rsidRDefault="00166E63" w:rsidP="003E264E">
      <w:pPr>
        <w:spacing w:after="0" w:line="240" w:lineRule="auto"/>
        <w:rPr>
          <w:b/>
        </w:rPr>
      </w:pPr>
    </w:p>
    <w:p w:rsidR="00166E63" w:rsidRPr="00870011" w:rsidRDefault="00EF6F38" w:rsidP="003E264E">
      <w:pPr>
        <w:spacing w:after="0" w:line="240" w:lineRule="auto"/>
        <w:rPr>
          <w:rFonts w:ascii="Arial" w:hAnsi="Arial" w:cs="Arial"/>
          <w:b/>
        </w:rPr>
      </w:pPr>
      <w:r w:rsidRPr="00870011">
        <w:rPr>
          <w:rFonts w:ascii="Arial" w:hAnsi="Arial" w:cs="Arial"/>
          <w:b/>
        </w:rPr>
        <w:t>Safeguarding</w:t>
      </w:r>
      <w:r w:rsidR="008E3B2E" w:rsidRPr="00870011">
        <w:rPr>
          <w:rFonts w:ascii="Arial" w:hAnsi="Arial" w:cs="Arial"/>
          <w:b/>
        </w:rPr>
        <w:t xml:space="preserve"> /</w:t>
      </w:r>
      <w:r w:rsidR="00F84E28" w:rsidRPr="00870011">
        <w:rPr>
          <w:rFonts w:ascii="Arial" w:hAnsi="Arial" w:cs="Arial"/>
          <w:b/>
        </w:rPr>
        <w:t>Confidentiality</w:t>
      </w:r>
      <w:r w:rsidR="008E3B2E" w:rsidRPr="00870011">
        <w:rPr>
          <w:rFonts w:ascii="Arial" w:hAnsi="Arial" w:cs="Arial"/>
          <w:b/>
        </w:rPr>
        <w:t xml:space="preserve"> </w:t>
      </w:r>
    </w:p>
    <w:p w:rsidR="008E3B2E" w:rsidRPr="00870011" w:rsidRDefault="008E3B2E" w:rsidP="003E264E">
      <w:pPr>
        <w:spacing w:after="0" w:line="240" w:lineRule="auto"/>
        <w:rPr>
          <w:rFonts w:ascii="Arial" w:hAnsi="Arial" w:cs="Arial"/>
        </w:rPr>
      </w:pPr>
    </w:p>
    <w:p w:rsidR="008E3B2E" w:rsidRPr="00870011" w:rsidRDefault="008E3B2E" w:rsidP="003E264E">
      <w:pPr>
        <w:spacing w:after="0" w:line="240" w:lineRule="auto"/>
        <w:rPr>
          <w:rFonts w:ascii="Arial" w:hAnsi="Arial" w:cs="Arial"/>
        </w:rPr>
      </w:pPr>
      <w:r w:rsidRPr="00870011">
        <w:rPr>
          <w:rFonts w:ascii="Arial" w:hAnsi="Arial" w:cs="Arial"/>
        </w:rPr>
        <w:t xml:space="preserve">Teachers need to be aware that effective </w:t>
      </w:r>
      <w:r w:rsidR="005D647A" w:rsidRPr="00870011">
        <w:rPr>
          <w:rFonts w:ascii="Arial" w:hAnsi="Arial" w:cs="Arial"/>
        </w:rPr>
        <w:t>RSE</w:t>
      </w:r>
      <w:r w:rsidRPr="00870011">
        <w:rPr>
          <w:rFonts w:ascii="Arial" w:hAnsi="Arial" w:cs="Arial"/>
        </w:rPr>
        <w:t xml:space="preserve">, which brings an understanding of what is and is not acceptable in a relationship, may lead to disclosure of a child protection issue.  Care must also be taken for children deemed “at risk” who may require additional and sensitive support from the Learning Mentor or from Learning Support Assistants in class.  </w:t>
      </w:r>
    </w:p>
    <w:p w:rsidR="008E3B2E" w:rsidRPr="00870011" w:rsidRDefault="008E3B2E" w:rsidP="003E264E">
      <w:pPr>
        <w:spacing w:after="0" w:line="240" w:lineRule="auto"/>
        <w:rPr>
          <w:rFonts w:ascii="Arial" w:hAnsi="Arial" w:cs="Arial"/>
        </w:rPr>
      </w:pPr>
      <w:r w:rsidRPr="00870011">
        <w:rPr>
          <w:rFonts w:ascii="Arial" w:hAnsi="Arial" w:cs="Arial"/>
        </w:rPr>
        <w:t xml:space="preserve">The staff member will inform the Designated Safeguarding Lead in line with the LEA procedures for child protection. </w:t>
      </w:r>
    </w:p>
    <w:p w:rsidR="008E3B2E" w:rsidRPr="00870011" w:rsidRDefault="008E3B2E" w:rsidP="003E264E">
      <w:pPr>
        <w:spacing w:after="0" w:line="240" w:lineRule="auto"/>
        <w:rPr>
          <w:rFonts w:ascii="Arial" w:hAnsi="Arial" w:cs="Arial"/>
        </w:rPr>
      </w:pPr>
      <w:r w:rsidRPr="00870011">
        <w:rPr>
          <w:rFonts w:ascii="Arial" w:hAnsi="Arial" w:cs="Arial"/>
        </w:rPr>
        <w:t xml:space="preserve">A member of staff cannot promise </w:t>
      </w:r>
      <w:r w:rsidR="006661C7" w:rsidRPr="00870011">
        <w:rPr>
          <w:rFonts w:ascii="Arial" w:hAnsi="Arial" w:cs="Arial"/>
        </w:rPr>
        <w:t xml:space="preserve">unconditional </w:t>
      </w:r>
      <w:r w:rsidRPr="00870011">
        <w:rPr>
          <w:rFonts w:ascii="Arial" w:hAnsi="Arial" w:cs="Arial"/>
        </w:rPr>
        <w:t>confidentiality if concerns exist</w:t>
      </w:r>
      <w:r w:rsidR="006661C7" w:rsidRPr="00870011">
        <w:rPr>
          <w:rFonts w:ascii="Arial" w:hAnsi="Arial" w:cs="Arial"/>
        </w:rPr>
        <w:t>, and must ensure that pupils know this</w:t>
      </w:r>
      <w:r w:rsidRPr="00870011">
        <w:rPr>
          <w:rFonts w:ascii="Arial" w:hAnsi="Arial" w:cs="Arial"/>
        </w:rPr>
        <w:t xml:space="preserve">.   </w:t>
      </w:r>
      <w:r w:rsidR="006661C7" w:rsidRPr="00870011">
        <w:rPr>
          <w:rFonts w:ascii="Arial" w:hAnsi="Arial" w:cs="Arial"/>
        </w:rPr>
        <w:t xml:space="preserve">We can make sure that pupils know </w:t>
      </w:r>
      <w:r w:rsidR="00773C15" w:rsidRPr="00870011">
        <w:rPr>
          <w:rFonts w:ascii="Arial" w:hAnsi="Arial" w:cs="Arial"/>
        </w:rPr>
        <w:t xml:space="preserve">about </w:t>
      </w:r>
      <w:r w:rsidR="006661C7" w:rsidRPr="00870011">
        <w:rPr>
          <w:rFonts w:ascii="Arial" w:hAnsi="Arial" w:cs="Arial"/>
        </w:rPr>
        <w:t>sources of confidential help, such as GPs or an advice service.  We will reassure pupils that their best interests will be maintained.</w:t>
      </w:r>
    </w:p>
    <w:p w:rsidR="005D647A" w:rsidRPr="00870011" w:rsidRDefault="005D647A" w:rsidP="003E264E">
      <w:pPr>
        <w:spacing w:after="0" w:line="240" w:lineRule="auto"/>
        <w:rPr>
          <w:rFonts w:ascii="Arial" w:hAnsi="Arial" w:cs="Arial"/>
          <w:b/>
        </w:rPr>
      </w:pPr>
    </w:p>
    <w:p w:rsidR="008E3B2E" w:rsidRPr="00870011" w:rsidRDefault="00FC1316" w:rsidP="003E264E">
      <w:pPr>
        <w:spacing w:after="0" w:line="240" w:lineRule="auto"/>
        <w:rPr>
          <w:rFonts w:ascii="Arial" w:hAnsi="Arial" w:cs="Arial"/>
          <w:b/>
        </w:rPr>
      </w:pPr>
      <w:r w:rsidRPr="00870011">
        <w:rPr>
          <w:rFonts w:ascii="Arial" w:hAnsi="Arial" w:cs="Arial"/>
          <w:b/>
        </w:rPr>
        <w:t>Monitoring and Evaluation</w:t>
      </w:r>
    </w:p>
    <w:p w:rsidR="00FC1316" w:rsidRPr="00870011" w:rsidRDefault="00FC1316" w:rsidP="003E264E">
      <w:pPr>
        <w:spacing w:after="0" w:line="240" w:lineRule="auto"/>
        <w:rPr>
          <w:rFonts w:ascii="Arial" w:hAnsi="Arial" w:cs="Arial"/>
          <w:b/>
        </w:rPr>
      </w:pPr>
    </w:p>
    <w:p w:rsidR="00FC1316" w:rsidRPr="00870011" w:rsidRDefault="00FC1316" w:rsidP="003E264E">
      <w:pPr>
        <w:spacing w:after="0" w:line="240" w:lineRule="auto"/>
        <w:rPr>
          <w:rFonts w:ascii="Arial" w:hAnsi="Arial" w:cs="Arial"/>
        </w:rPr>
      </w:pPr>
      <w:r w:rsidRPr="00870011">
        <w:rPr>
          <w:rFonts w:ascii="Arial" w:hAnsi="Arial" w:cs="Arial"/>
        </w:rPr>
        <w:t xml:space="preserve">The programme will be monitored, evaluated and, if necessary, amended via staff meetings, parental and pupil feedback. </w:t>
      </w:r>
    </w:p>
    <w:p w:rsidR="00FC1316" w:rsidRPr="00870011" w:rsidRDefault="00FC1316" w:rsidP="003E264E">
      <w:pPr>
        <w:spacing w:after="0" w:line="240" w:lineRule="auto"/>
        <w:rPr>
          <w:rFonts w:ascii="Arial" w:hAnsi="Arial" w:cs="Arial"/>
        </w:rPr>
      </w:pPr>
    </w:p>
    <w:p w:rsidR="00FC1316" w:rsidRPr="00870011" w:rsidRDefault="00FC1316" w:rsidP="003E264E">
      <w:pPr>
        <w:spacing w:after="0" w:line="240" w:lineRule="auto"/>
        <w:rPr>
          <w:rFonts w:ascii="Arial" w:hAnsi="Arial" w:cs="Arial"/>
        </w:rPr>
      </w:pPr>
      <w:r w:rsidRPr="00870011">
        <w:rPr>
          <w:rFonts w:ascii="Arial" w:hAnsi="Arial" w:cs="Arial"/>
        </w:rPr>
        <w:t>Parents are encouraged</w:t>
      </w:r>
      <w:r w:rsidR="005D647A" w:rsidRPr="00870011">
        <w:rPr>
          <w:rFonts w:ascii="Arial" w:hAnsi="Arial" w:cs="Arial"/>
        </w:rPr>
        <w:t xml:space="preserve"> to discuss any aspect of the RS</w:t>
      </w:r>
      <w:r w:rsidRPr="00870011">
        <w:rPr>
          <w:rFonts w:ascii="Arial" w:hAnsi="Arial" w:cs="Arial"/>
        </w:rPr>
        <w:t xml:space="preserve">E programme at any time.  </w:t>
      </w:r>
      <w:r w:rsidR="005D647A" w:rsidRPr="00870011">
        <w:rPr>
          <w:rFonts w:ascii="Arial" w:hAnsi="Arial" w:cs="Arial"/>
        </w:rPr>
        <w:t>P</w:t>
      </w:r>
      <w:r w:rsidRPr="00870011">
        <w:rPr>
          <w:rFonts w:ascii="Arial" w:hAnsi="Arial" w:cs="Arial"/>
        </w:rPr>
        <w:t xml:space="preserve">arents should refer </w:t>
      </w:r>
      <w:r w:rsidR="005D647A" w:rsidRPr="00870011">
        <w:rPr>
          <w:rFonts w:ascii="Arial" w:hAnsi="Arial" w:cs="Arial"/>
        </w:rPr>
        <w:t xml:space="preserve">firstly </w:t>
      </w:r>
      <w:r w:rsidRPr="00870011">
        <w:rPr>
          <w:rFonts w:ascii="Arial" w:hAnsi="Arial" w:cs="Arial"/>
        </w:rPr>
        <w:t>to the clas</w:t>
      </w:r>
      <w:r w:rsidR="005D647A" w:rsidRPr="00870011">
        <w:rPr>
          <w:rFonts w:ascii="Arial" w:hAnsi="Arial" w:cs="Arial"/>
        </w:rPr>
        <w:t xml:space="preserve">s teacher, then to Mrs Buchanan, </w:t>
      </w:r>
      <w:r w:rsidRPr="00870011">
        <w:rPr>
          <w:rFonts w:ascii="Arial" w:hAnsi="Arial" w:cs="Arial"/>
        </w:rPr>
        <w:t>Mrs Mitchell</w:t>
      </w:r>
      <w:r w:rsidR="005D647A" w:rsidRPr="00870011">
        <w:rPr>
          <w:rFonts w:ascii="Arial" w:hAnsi="Arial" w:cs="Arial"/>
        </w:rPr>
        <w:t xml:space="preserve"> or Miss Schofield</w:t>
      </w:r>
      <w:r w:rsidRPr="00870011">
        <w:rPr>
          <w:rFonts w:ascii="Arial" w:hAnsi="Arial" w:cs="Arial"/>
        </w:rPr>
        <w:t xml:space="preserve">, then to Mr Fox and finally to the Curriculum Committee of the Governing Body.  Feedback from </w:t>
      </w:r>
      <w:r w:rsidR="005D647A" w:rsidRPr="00870011">
        <w:rPr>
          <w:rFonts w:ascii="Arial" w:hAnsi="Arial" w:cs="Arial"/>
        </w:rPr>
        <w:t>issues raised</w:t>
      </w:r>
      <w:r w:rsidRPr="00870011">
        <w:rPr>
          <w:rFonts w:ascii="Arial" w:hAnsi="Arial" w:cs="Arial"/>
        </w:rPr>
        <w:t xml:space="preserve"> should be given to parents as soon as possible. </w:t>
      </w:r>
    </w:p>
    <w:p w:rsidR="00FC1316" w:rsidRPr="00870011" w:rsidRDefault="00FC1316" w:rsidP="003E264E">
      <w:pPr>
        <w:spacing w:after="0" w:line="240" w:lineRule="auto"/>
        <w:rPr>
          <w:rFonts w:ascii="Arial" w:hAnsi="Arial" w:cs="Arial"/>
        </w:rPr>
      </w:pPr>
    </w:p>
    <w:p w:rsidR="00BE0F80" w:rsidRPr="00BE0F80" w:rsidRDefault="00BE0F80" w:rsidP="00BE0F80">
      <w:pPr>
        <w:spacing w:after="0" w:line="240" w:lineRule="auto"/>
        <w:rPr>
          <w:rFonts w:ascii="Arial" w:eastAsia="Times New Roman" w:hAnsi="Arial" w:cs="Arial"/>
          <w:b/>
          <w:sz w:val="21"/>
          <w:szCs w:val="21"/>
        </w:rPr>
      </w:pPr>
      <w:r w:rsidRPr="00BE0F80">
        <w:rPr>
          <w:rFonts w:ascii="Arial" w:eastAsia="Times New Roman" w:hAnsi="Arial" w:cs="Arial"/>
          <w:b/>
          <w:sz w:val="21"/>
          <w:szCs w:val="21"/>
        </w:rPr>
        <w:t xml:space="preserve">This policy has been produced by </w:t>
      </w:r>
      <w:r w:rsidRPr="00BE0F80">
        <w:rPr>
          <w:rFonts w:ascii="Arial" w:hAnsi="Arial" w:cs="Arial"/>
          <w:b/>
          <w:bCs/>
          <w:sz w:val="21"/>
          <w:szCs w:val="21"/>
        </w:rPr>
        <w:t>Mrs S Mitchell, Miss E Schofield (PSHE Coordinators) and Mrs C Buchanan (Science Coordinator and Deputy Head)</w:t>
      </w:r>
      <w:r w:rsidRPr="00BE0F80">
        <w:rPr>
          <w:rFonts w:ascii="Arial" w:eastAsia="Times New Roman" w:hAnsi="Arial" w:cs="Arial"/>
          <w:b/>
          <w:bCs/>
          <w:sz w:val="21"/>
          <w:szCs w:val="21"/>
        </w:rPr>
        <w:t>,</w:t>
      </w:r>
      <w:r w:rsidRPr="00BE0F80">
        <w:rPr>
          <w:rFonts w:ascii="Arial" w:eastAsia="Times New Roman" w:hAnsi="Arial" w:cs="Arial"/>
          <w:b/>
          <w:sz w:val="21"/>
          <w:szCs w:val="21"/>
        </w:rPr>
        <w:t xml:space="preserve"> in January 2020 and supersedes any previous policy.</w:t>
      </w:r>
    </w:p>
    <w:p w:rsidR="00BE0F80" w:rsidRPr="00BE0F80" w:rsidRDefault="00BE0F80" w:rsidP="00BE0F80">
      <w:pPr>
        <w:spacing w:after="0" w:line="240" w:lineRule="auto"/>
        <w:rPr>
          <w:rFonts w:ascii="Arial" w:eastAsia="Times New Roman" w:hAnsi="Arial" w:cs="Arial"/>
          <w:b/>
          <w:sz w:val="21"/>
          <w:szCs w:val="21"/>
        </w:rPr>
      </w:pPr>
    </w:p>
    <w:p w:rsidR="00BE0F80" w:rsidRPr="00BE0F80" w:rsidRDefault="00BE0F80" w:rsidP="00BE0F80">
      <w:pPr>
        <w:spacing w:after="0" w:line="240" w:lineRule="auto"/>
        <w:rPr>
          <w:rFonts w:ascii="Arial" w:eastAsia="Times New Roman" w:hAnsi="Arial" w:cs="Arial"/>
          <w:b/>
          <w:sz w:val="21"/>
          <w:szCs w:val="21"/>
        </w:rPr>
      </w:pPr>
      <w:r w:rsidRPr="00BE0F80">
        <w:rPr>
          <w:rFonts w:ascii="Arial" w:eastAsia="Times New Roman" w:hAnsi="Arial" w:cs="Arial"/>
          <w:b/>
          <w:sz w:val="21"/>
          <w:szCs w:val="21"/>
        </w:rPr>
        <w:t>Approved by Governors: See School Bus</w:t>
      </w:r>
    </w:p>
    <w:p w:rsidR="003058BC" w:rsidRPr="00870011" w:rsidRDefault="003058BC" w:rsidP="00BE0F80">
      <w:pPr>
        <w:spacing w:after="0" w:line="240" w:lineRule="auto"/>
        <w:rPr>
          <w:rFonts w:ascii="Arial" w:hAnsi="Arial" w:cs="Arial"/>
        </w:rPr>
      </w:pPr>
    </w:p>
    <w:p w:rsidR="003058BC" w:rsidRPr="00870011" w:rsidRDefault="003058BC" w:rsidP="003058BC">
      <w:pPr>
        <w:spacing w:after="0" w:line="240" w:lineRule="auto"/>
        <w:jc w:val="center"/>
        <w:rPr>
          <w:rFonts w:ascii="Arial" w:hAnsi="Arial" w:cs="Arial"/>
        </w:rPr>
      </w:pPr>
    </w:p>
    <w:p w:rsidR="003058BC" w:rsidRPr="00870011" w:rsidRDefault="003058BC" w:rsidP="003058BC">
      <w:pPr>
        <w:spacing w:after="0" w:line="240" w:lineRule="auto"/>
        <w:jc w:val="center"/>
        <w:rPr>
          <w:rFonts w:ascii="Arial" w:hAnsi="Arial" w:cs="Arial"/>
        </w:rPr>
      </w:pPr>
    </w:p>
    <w:p w:rsidR="00556EE0" w:rsidRPr="00870011" w:rsidRDefault="00556EE0">
      <w:pPr>
        <w:rPr>
          <w:rFonts w:ascii="Arial" w:hAnsi="Arial" w:cs="Arial"/>
          <w:b/>
        </w:rPr>
      </w:pPr>
      <w:r w:rsidRPr="00870011">
        <w:rPr>
          <w:rFonts w:ascii="Arial" w:hAnsi="Arial" w:cs="Arial"/>
          <w:b/>
        </w:rPr>
        <w:br w:type="page"/>
      </w:r>
    </w:p>
    <w:p w:rsidR="003058BC" w:rsidRPr="00870011" w:rsidRDefault="003058BC" w:rsidP="003058BC">
      <w:pPr>
        <w:spacing w:after="0" w:line="240" w:lineRule="auto"/>
        <w:jc w:val="center"/>
        <w:rPr>
          <w:rFonts w:ascii="Arial" w:hAnsi="Arial" w:cs="Arial"/>
          <w:b/>
        </w:rPr>
      </w:pPr>
      <w:r w:rsidRPr="00870011">
        <w:rPr>
          <w:rFonts w:ascii="Arial" w:hAnsi="Arial" w:cs="Arial"/>
          <w:b/>
        </w:rPr>
        <w:lastRenderedPageBreak/>
        <w:t xml:space="preserve">Appendix 1: Early Years Foundation Stage Development Matters Statements </w:t>
      </w:r>
    </w:p>
    <w:p w:rsidR="008E3B2E" w:rsidRPr="00870011" w:rsidRDefault="003058BC" w:rsidP="003058BC">
      <w:pPr>
        <w:spacing w:after="0" w:line="240" w:lineRule="auto"/>
        <w:jc w:val="center"/>
        <w:rPr>
          <w:rFonts w:ascii="Arial" w:hAnsi="Arial" w:cs="Arial"/>
          <w:b/>
        </w:rPr>
      </w:pPr>
      <w:r w:rsidRPr="00870011">
        <w:rPr>
          <w:rFonts w:ascii="Arial" w:hAnsi="Arial" w:cs="Arial"/>
          <w:b/>
        </w:rPr>
        <w:t xml:space="preserve">and Early Learning Goals relevant to SRE </w:t>
      </w:r>
    </w:p>
    <w:p w:rsidR="003058BC" w:rsidRPr="00870011" w:rsidRDefault="003058BC" w:rsidP="003058BC">
      <w:pPr>
        <w:spacing w:after="0" w:line="240" w:lineRule="auto"/>
        <w:jc w:val="center"/>
        <w:rPr>
          <w:rFonts w:ascii="Arial" w:hAnsi="Arial" w:cs="Arial"/>
          <w:b/>
        </w:rPr>
      </w:pPr>
    </w:p>
    <w:p w:rsidR="003058BC" w:rsidRPr="00870011" w:rsidRDefault="003058BC" w:rsidP="003058BC">
      <w:pPr>
        <w:spacing w:after="0" w:line="240" w:lineRule="auto"/>
        <w:jc w:val="center"/>
        <w:rPr>
          <w:rFonts w:ascii="Arial" w:hAnsi="Arial" w:cs="Arial"/>
          <w:b/>
        </w:rPr>
      </w:pPr>
    </w:p>
    <w:p w:rsidR="003058BC" w:rsidRPr="00870011" w:rsidRDefault="003058BC" w:rsidP="003058BC">
      <w:pPr>
        <w:rPr>
          <w:rFonts w:ascii="Arial" w:hAnsi="Arial" w:cs="Arial"/>
          <w:b/>
        </w:rPr>
      </w:pPr>
      <w:r w:rsidRPr="00870011">
        <w:rPr>
          <w:rFonts w:ascii="Arial" w:hAnsi="Arial" w:cs="Arial"/>
          <w:b/>
        </w:rPr>
        <w:t xml:space="preserve">Personal Social and Emotional Development: Making Relationships: </w:t>
      </w:r>
    </w:p>
    <w:p w:rsidR="003058BC" w:rsidRPr="00870011" w:rsidRDefault="003058BC" w:rsidP="003058BC">
      <w:pPr>
        <w:rPr>
          <w:rFonts w:ascii="Arial" w:hAnsi="Arial" w:cs="Arial"/>
          <w:b/>
        </w:rPr>
      </w:pPr>
      <w:r w:rsidRPr="00870011">
        <w:rPr>
          <w:rFonts w:ascii="Arial" w:hAnsi="Arial" w:cs="Arial"/>
          <w:b/>
        </w:rPr>
        <w:t>22-36 months</w:t>
      </w:r>
    </w:p>
    <w:p w:rsidR="003058BC" w:rsidRPr="00870011" w:rsidRDefault="003058BC" w:rsidP="003058BC">
      <w:pPr>
        <w:pStyle w:val="ListParagraph"/>
        <w:numPr>
          <w:ilvl w:val="0"/>
          <w:numId w:val="8"/>
        </w:numPr>
        <w:rPr>
          <w:rFonts w:ascii="Arial" w:hAnsi="Arial" w:cs="Arial"/>
        </w:rPr>
      </w:pPr>
      <w:r w:rsidRPr="00870011">
        <w:rPr>
          <w:rFonts w:ascii="Arial" w:hAnsi="Arial" w:cs="Arial"/>
        </w:rPr>
        <w:t>Seeks out others to share experiences</w:t>
      </w:r>
    </w:p>
    <w:p w:rsidR="003058BC" w:rsidRPr="00870011" w:rsidRDefault="003058BC" w:rsidP="003058BC">
      <w:pPr>
        <w:pStyle w:val="ListParagraph"/>
        <w:numPr>
          <w:ilvl w:val="0"/>
          <w:numId w:val="8"/>
        </w:numPr>
        <w:rPr>
          <w:rFonts w:ascii="Arial" w:hAnsi="Arial" w:cs="Arial"/>
        </w:rPr>
      </w:pPr>
      <w:r w:rsidRPr="00870011">
        <w:rPr>
          <w:rFonts w:ascii="Arial" w:hAnsi="Arial" w:cs="Arial"/>
        </w:rPr>
        <w:t>Shows affection and concern for people who are special to them</w:t>
      </w:r>
    </w:p>
    <w:p w:rsidR="003058BC" w:rsidRPr="00870011" w:rsidRDefault="003058BC" w:rsidP="003058BC">
      <w:pPr>
        <w:pStyle w:val="ListParagraph"/>
        <w:numPr>
          <w:ilvl w:val="0"/>
          <w:numId w:val="8"/>
        </w:numPr>
        <w:rPr>
          <w:rFonts w:ascii="Arial" w:hAnsi="Arial" w:cs="Arial"/>
        </w:rPr>
      </w:pPr>
      <w:r w:rsidRPr="00870011">
        <w:rPr>
          <w:rFonts w:ascii="Arial" w:hAnsi="Arial" w:cs="Arial"/>
        </w:rPr>
        <w:t xml:space="preserve">May form a special friendship with another child. </w:t>
      </w:r>
    </w:p>
    <w:p w:rsidR="003058BC" w:rsidRPr="00870011" w:rsidRDefault="003058BC" w:rsidP="003058BC">
      <w:pPr>
        <w:rPr>
          <w:rFonts w:ascii="Arial" w:hAnsi="Arial" w:cs="Arial"/>
          <w:b/>
        </w:rPr>
      </w:pPr>
      <w:r w:rsidRPr="00870011">
        <w:rPr>
          <w:rFonts w:ascii="Arial" w:hAnsi="Arial" w:cs="Arial"/>
          <w:b/>
        </w:rPr>
        <w:t>30-50 months</w:t>
      </w:r>
    </w:p>
    <w:p w:rsidR="003058BC" w:rsidRPr="00870011" w:rsidRDefault="003058BC" w:rsidP="003058BC">
      <w:pPr>
        <w:pStyle w:val="ListParagraph"/>
        <w:numPr>
          <w:ilvl w:val="0"/>
          <w:numId w:val="9"/>
        </w:numPr>
        <w:rPr>
          <w:rFonts w:ascii="Arial" w:hAnsi="Arial" w:cs="Arial"/>
        </w:rPr>
      </w:pPr>
      <w:r w:rsidRPr="00870011">
        <w:rPr>
          <w:rFonts w:ascii="Arial" w:hAnsi="Arial" w:cs="Arial"/>
        </w:rPr>
        <w:t xml:space="preserve">Demonstrates friendly behaviour, initiating conversations and forming good relationships with peers and familiar adults. </w:t>
      </w:r>
    </w:p>
    <w:p w:rsidR="003058BC" w:rsidRPr="00870011" w:rsidRDefault="003058BC" w:rsidP="003058BC">
      <w:pPr>
        <w:rPr>
          <w:rFonts w:ascii="Arial" w:hAnsi="Arial" w:cs="Arial"/>
          <w:b/>
        </w:rPr>
      </w:pPr>
      <w:r w:rsidRPr="00870011">
        <w:rPr>
          <w:rFonts w:ascii="Arial" w:hAnsi="Arial" w:cs="Arial"/>
          <w:b/>
        </w:rPr>
        <w:t>40-60 months</w:t>
      </w:r>
    </w:p>
    <w:p w:rsidR="003058BC" w:rsidRPr="00870011" w:rsidRDefault="003058BC" w:rsidP="003058BC">
      <w:pPr>
        <w:pStyle w:val="ListParagraph"/>
        <w:numPr>
          <w:ilvl w:val="0"/>
          <w:numId w:val="9"/>
        </w:numPr>
        <w:rPr>
          <w:rFonts w:ascii="Arial" w:hAnsi="Arial" w:cs="Arial"/>
        </w:rPr>
      </w:pPr>
      <w:r w:rsidRPr="00870011">
        <w:rPr>
          <w:rFonts w:ascii="Arial" w:hAnsi="Arial" w:cs="Arial"/>
        </w:rPr>
        <w:t xml:space="preserve">Initiates converstaions, attends to and takes account of what others say. </w:t>
      </w:r>
    </w:p>
    <w:p w:rsidR="003058BC" w:rsidRPr="00870011" w:rsidRDefault="003058BC" w:rsidP="003058BC">
      <w:pPr>
        <w:pStyle w:val="ListParagraph"/>
        <w:numPr>
          <w:ilvl w:val="0"/>
          <w:numId w:val="9"/>
        </w:numPr>
        <w:rPr>
          <w:rFonts w:ascii="Arial" w:hAnsi="Arial" w:cs="Arial"/>
        </w:rPr>
      </w:pPr>
      <w:r w:rsidRPr="00870011">
        <w:rPr>
          <w:rFonts w:ascii="Arial" w:hAnsi="Arial" w:cs="Arial"/>
        </w:rPr>
        <w:t>Explains own knowledge and understanding, and asks appropriate questions of others.</w:t>
      </w:r>
    </w:p>
    <w:p w:rsidR="003058BC" w:rsidRPr="00870011" w:rsidRDefault="003058BC" w:rsidP="003058BC">
      <w:pPr>
        <w:rPr>
          <w:rFonts w:ascii="Arial" w:hAnsi="Arial" w:cs="Arial"/>
          <w:b/>
        </w:rPr>
      </w:pPr>
      <w:r w:rsidRPr="00870011">
        <w:rPr>
          <w:rFonts w:ascii="Arial" w:hAnsi="Arial" w:cs="Arial"/>
          <w:b/>
        </w:rPr>
        <w:t>Early Learning Goal</w:t>
      </w:r>
    </w:p>
    <w:p w:rsidR="003058BC" w:rsidRPr="00870011" w:rsidRDefault="003058BC" w:rsidP="003058BC">
      <w:pPr>
        <w:rPr>
          <w:rFonts w:ascii="Arial" w:hAnsi="Arial" w:cs="Arial"/>
        </w:rPr>
      </w:pPr>
      <w:r w:rsidRPr="00870011">
        <w:rPr>
          <w:rFonts w:ascii="Arial" w:hAnsi="Arial" w:cs="Arial"/>
        </w:rPr>
        <w:t xml:space="preserve">Children play cooperatively, taking turns with others.  They take account of one anothers’ ideas about how to organise their activity.  They show sensitivity to others’ needs and feelings, and form positive relationships with adults and other children. </w:t>
      </w:r>
    </w:p>
    <w:p w:rsidR="003058BC" w:rsidRPr="00870011" w:rsidRDefault="003058BC" w:rsidP="003058BC">
      <w:pPr>
        <w:rPr>
          <w:rFonts w:ascii="Arial" w:hAnsi="Arial" w:cs="Arial"/>
          <w:b/>
        </w:rPr>
      </w:pPr>
      <w:r w:rsidRPr="00870011">
        <w:rPr>
          <w:rFonts w:ascii="Arial" w:hAnsi="Arial" w:cs="Arial"/>
          <w:b/>
        </w:rPr>
        <w:t>Personal, Social and Emotional Development: Self-confidence and self awareness</w:t>
      </w:r>
    </w:p>
    <w:p w:rsidR="003058BC" w:rsidRPr="00870011" w:rsidRDefault="003058BC" w:rsidP="003058BC">
      <w:pPr>
        <w:rPr>
          <w:rFonts w:ascii="Arial" w:hAnsi="Arial" w:cs="Arial"/>
          <w:b/>
        </w:rPr>
      </w:pPr>
      <w:r w:rsidRPr="00870011">
        <w:rPr>
          <w:rFonts w:ascii="Arial" w:hAnsi="Arial" w:cs="Arial"/>
          <w:b/>
        </w:rPr>
        <w:t>22-36 months</w:t>
      </w:r>
    </w:p>
    <w:p w:rsidR="003058BC" w:rsidRPr="00870011" w:rsidRDefault="003058BC" w:rsidP="003058BC">
      <w:pPr>
        <w:pStyle w:val="ListParagraph"/>
        <w:numPr>
          <w:ilvl w:val="0"/>
          <w:numId w:val="10"/>
        </w:numPr>
        <w:rPr>
          <w:rFonts w:ascii="Arial" w:hAnsi="Arial" w:cs="Arial"/>
          <w:sz w:val="24"/>
          <w:szCs w:val="24"/>
        </w:rPr>
      </w:pPr>
      <w:r w:rsidRPr="00870011">
        <w:rPr>
          <w:rFonts w:ascii="Arial" w:hAnsi="Arial" w:cs="Arial"/>
        </w:rPr>
        <w:t xml:space="preserve">Expresses own preference and interests. </w:t>
      </w:r>
    </w:p>
    <w:p w:rsidR="003058BC" w:rsidRPr="00870011" w:rsidRDefault="003058BC" w:rsidP="003058BC">
      <w:pPr>
        <w:rPr>
          <w:rFonts w:ascii="Arial" w:hAnsi="Arial" w:cs="Arial"/>
          <w:b/>
        </w:rPr>
      </w:pPr>
      <w:r w:rsidRPr="00870011">
        <w:rPr>
          <w:rFonts w:ascii="Arial" w:hAnsi="Arial" w:cs="Arial"/>
          <w:b/>
        </w:rPr>
        <w:t>30-50 months</w:t>
      </w:r>
    </w:p>
    <w:p w:rsidR="003058BC" w:rsidRPr="00870011" w:rsidRDefault="003058BC" w:rsidP="003058BC">
      <w:pPr>
        <w:pStyle w:val="ListParagraph"/>
        <w:numPr>
          <w:ilvl w:val="0"/>
          <w:numId w:val="10"/>
        </w:numPr>
        <w:rPr>
          <w:rFonts w:ascii="Arial" w:hAnsi="Arial" w:cs="Arial"/>
        </w:rPr>
      </w:pPr>
      <w:r w:rsidRPr="00870011">
        <w:rPr>
          <w:rFonts w:ascii="Arial" w:hAnsi="Arial" w:cs="Arial"/>
        </w:rPr>
        <w:t xml:space="preserve">Confident to talk to toher children when playing and will communicate freely about own home and community. </w:t>
      </w:r>
    </w:p>
    <w:p w:rsidR="003058BC" w:rsidRPr="00870011" w:rsidRDefault="003058BC" w:rsidP="003058BC">
      <w:pPr>
        <w:rPr>
          <w:rFonts w:ascii="Arial" w:hAnsi="Arial" w:cs="Arial"/>
          <w:b/>
        </w:rPr>
      </w:pPr>
      <w:r w:rsidRPr="00870011">
        <w:rPr>
          <w:rFonts w:ascii="Arial" w:hAnsi="Arial" w:cs="Arial"/>
          <w:b/>
        </w:rPr>
        <w:t>40-60 months</w:t>
      </w:r>
    </w:p>
    <w:p w:rsidR="003058BC" w:rsidRPr="00870011" w:rsidRDefault="003058BC" w:rsidP="003058BC">
      <w:pPr>
        <w:pStyle w:val="ListParagraph"/>
        <w:numPr>
          <w:ilvl w:val="0"/>
          <w:numId w:val="10"/>
        </w:numPr>
        <w:rPr>
          <w:rFonts w:ascii="Arial" w:hAnsi="Arial" w:cs="Arial"/>
        </w:rPr>
      </w:pPr>
      <w:r w:rsidRPr="00870011">
        <w:rPr>
          <w:rFonts w:ascii="Arial" w:hAnsi="Arial" w:cs="Arial"/>
        </w:rPr>
        <w:t xml:space="preserve">Confident to speak to others about own needs, wants, interests and opinions. </w:t>
      </w:r>
    </w:p>
    <w:p w:rsidR="003058BC" w:rsidRPr="00870011" w:rsidRDefault="003058BC" w:rsidP="003058BC">
      <w:pPr>
        <w:pStyle w:val="ListParagraph"/>
        <w:numPr>
          <w:ilvl w:val="0"/>
          <w:numId w:val="10"/>
        </w:numPr>
        <w:rPr>
          <w:rFonts w:ascii="Arial" w:hAnsi="Arial" w:cs="Arial"/>
        </w:rPr>
      </w:pPr>
      <w:r w:rsidRPr="00870011">
        <w:rPr>
          <w:rFonts w:ascii="Arial" w:hAnsi="Arial" w:cs="Arial"/>
        </w:rPr>
        <w:t xml:space="preserve">Can describe self in positive terms and talk about abilities. </w:t>
      </w:r>
    </w:p>
    <w:p w:rsidR="003058BC" w:rsidRPr="00870011" w:rsidRDefault="003058BC" w:rsidP="003058BC">
      <w:pPr>
        <w:rPr>
          <w:rFonts w:ascii="Arial" w:hAnsi="Arial" w:cs="Arial"/>
          <w:b/>
        </w:rPr>
      </w:pPr>
      <w:r w:rsidRPr="00870011">
        <w:rPr>
          <w:rFonts w:ascii="Arial" w:hAnsi="Arial" w:cs="Arial"/>
          <w:b/>
        </w:rPr>
        <w:t>Early Learning Goal</w:t>
      </w:r>
    </w:p>
    <w:p w:rsidR="003058BC" w:rsidRPr="00870011" w:rsidRDefault="003058BC" w:rsidP="003058BC">
      <w:pPr>
        <w:rPr>
          <w:rFonts w:ascii="Arial" w:hAnsi="Arial" w:cs="Arial"/>
        </w:rPr>
      </w:pPr>
      <w:r w:rsidRPr="00870011">
        <w:rPr>
          <w:rFonts w:ascii="Arial" w:hAnsi="Arial" w:cs="Arial"/>
        </w:rPr>
        <w:t xml:space="preserve">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 </w:t>
      </w:r>
    </w:p>
    <w:p w:rsidR="003058BC" w:rsidRPr="00870011" w:rsidRDefault="003058BC" w:rsidP="003058BC">
      <w:pPr>
        <w:rPr>
          <w:rFonts w:ascii="Arial" w:hAnsi="Arial" w:cs="Arial"/>
          <w:b/>
        </w:rPr>
      </w:pPr>
      <w:r w:rsidRPr="00870011">
        <w:rPr>
          <w:rFonts w:ascii="Arial" w:hAnsi="Arial" w:cs="Arial"/>
          <w:b/>
        </w:rPr>
        <w:t>Personal, Social and Emotional Development: Managing Feelings and Behaviour</w:t>
      </w:r>
    </w:p>
    <w:p w:rsidR="003058BC" w:rsidRPr="00870011" w:rsidRDefault="003058BC" w:rsidP="003058BC">
      <w:pPr>
        <w:rPr>
          <w:rFonts w:ascii="Arial" w:hAnsi="Arial" w:cs="Arial"/>
          <w:b/>
        </w:rPr>
      </w:pPr>
      <w:r w:rsidRPr="00870011">
        <w:rPr>
          <w:rFonts w:ascii="Arial" w:hAnsi="Arial" w:cs="Arial"/>
          <w:b/>
        </w:rPr>
        <w:t>22-36 months</w:t>
      </w:r>
    </w:p>
    <w:p w:rsidR="003058BC" w:rsidRPr="00870011" w:rsidRDefault="003058BC" w:rsidP="003058BC">
      <w:pPr>
        <w:pStyle w:val="ListParagraph"/>
        <w:numPr>
          <w:ilvl w:val="0"/>
          <w:numId w:val="11"/>
        </w:numPr>
        <w:rPr>
          <w:rFonts w:ascii="Arial" w:hAnsi="Arial" w:cs="Arial"/>
        </w:rPr>
      </w:pPr>
      <w:r w:rsidRPr="00870011">
        <w:rPr>
          <w:rFonts w:ascii="Arial" w:hAnsi="Arial" w:cs="Arial"/>
        </w:rPr>
        <w:t xml:space="preserve">Can express their own feelings such as sad, happy, cross, scared, worried. </w:t>
      </w:r>
    </w:p>
    <w:p w:rsidR="003058BC" w:rsidRPr="00870011" w:rsidRDefault="003058BC" w:rsidP="003058BC">
      <w:pPr>
        <w:pStyle w:val="ListParagraph"/>
        <w:numPr>
          <w:ilvl w:val="0"/>
          <w:numId w:val="11"/>
        </w:numPr>
        <w:rPr>
          <w:rFonts w:ascii="Arial" w:hAnsi="Arial" w:cs="Arial"/>
        </w:rPr>
      </w:pPr>
      <w:r w:rsidRPr="00870011">
        <w:rPr>
          <w:rFonts w:ascii="Arial" w:hAnsi="Arial" w:cs="Arial"/>
        </w:rPr>
        <w:t xml:space="preserve">Responds to the feelings and wishes of others. </w:t>
      </w:r>
    </w:p>
    <w:p w:rsidR="003058BC" w:rsidRPr="00870011" w:rsidRDefault="003058BC" w:rsidP="003058BC">
      <w:pPr>
        <w:pStyle w:val="ListParagraph"/>
        <w:numPr>
          <w:ilvl w:val="0"/>
          <w:numId w:val="11"/>
        </w:numPr>
        <w:rPr>
          <w:rFonts w:ascii="Arial" w:hAnsi="Arial" w:cs="Arial"/>
        </w:rPr>
      </w:pPr>
      <w:r w:rsidRPr="00870011">
        <w:rPr>
          <w:rFonts w:ascii="Arial" w:hAnsi="Arial" w:cs="Arial"/>
        </w:rPr>
        <w:t>Aware that some actions can hurt or ham others</w:t>
      </w:r>
    </w:p>
    <w:p w:rsidR="003058BC" w:rsidRPr="00870011" w:rsidRDefault="003058BC" w:rsidP="003058BC">
      <w:pPr>
        <w:pStyle w:val="ListParagraph"/>
        <w:numPr>
          <w:ilvl w:val="0"/>
          <w:numId w:val="11"/>
        </w:numPr>
        <w:rPr>
          <w:rFonts w:ascii="Arial" w:hAnsi="Arial" w:cs="Arial"/>
        </w:rPr>
      </w:pPr>
      <w:r w:rsidRPr="00870011">
        <w:rPr>
          <w:rFonts w:ascii="Arial" w:hAnsi="Arial" w:cs="Arial"/>
        </w:rPr>
        <w:lastRenderedPageBreak/>
        <w:t xml:space="preserve">Can inhibit own actions/behaviours, e.g. stop themselves from doing something they shouldn’t do. </w:t>
      </w:r>
    </w:p>
    <w:p w:rsidR="003058BC" w:rsidRPr="00870011" w:rsidRDefault="003058BC" w:rsidP="003058BC">
      <w:pPr>
        <w:rPr>
          <w:rFonts w:ascii="Arial" w:hAnsi="Arial" w:cs="Arial"/>
          <w:b/>
        </w:rPr>
      </w:pPr>
      <w:r w:rsidRPr="00870011">
        <w:rPr>
          <w:rFonts w:ascii="Arial" w:hAnsi="Arial" w:cs="Arial"/>
          <w:b/>
        </w:rPr>
        <w:t>30-50 months</w:t>
      </w:r>
    </w:p>
    <w:p w:rsidR="003058BC" w:rsidRPr="00870011" w:rsidRDefault="003058BC" w:rsidP="003058BC">
      <w:pPr>
        <w:pStyle w:val="ListParagraph"/>
        <w:numPr>
          <w:ilvl w:val="0"/>
          <w:numId w:val="12"/>
        </w:numPr>
        <w:rPr>
          <w:rFonts w:ascii="Arial" w:hAnsi="Arial" w:cs="Arial"/>
        </w:rPr>
      </w:pPr>
      <w:r w:rsidRPr="00870011">
        <w:rPr>
          <w:rFonts w:ascii="Arial" w:hAnsi="Arial" w:cs="Arial"/>
        </w:rPr>
        <w:t xml:space="preserve">Aware of own feelings, and knows that some actions and words can hurt others’ feelings. </w:t>
      </w:r>
    </w:p>
    <w:p w:rsidR="003058BC" w:rsidRPr="00870011" w:rsidRDefault="003058BC" w:rsidP="003058BC">
      <w:pPr>
        <w:pStyle w:val="ListParagraph"/>
        <w:numPr>
          <w:ilvl w:val="0"/>
          <w:numId w:val="12"/>
        </w:numPr>
        <w:rPr>
          <w:rFonts w:ascii="Arial" w:hAnsi="Arial" w:cs="Arial"/>
        </w:rPr>
      </w:pPr>
      <w:r w:rsidRPr="00870011">
        <w:rPr>
          <w:rFonts w:ascii="Arial" w:hAnsi="Arial" w:cs="Arial"/>
        </w:rPr>
        <w:t xml:space="preserve">Begins to accept the needs of others and can take turns and share resources, sometimes with support from others. </w:t>
      </w:r>
    </w:p>
    <w:p w:rsidR="003058BC" w:rsidRPr="00870011" w:rsidRDefault="003058BC" w:rsidP="003058BC">
      <w:pPr>
        <w:pStyle w:val="ListParagraph"/>
        <w:numPr>
          <w:ilvl w:val="0"/>
          <w:numId w:val="12"/>
        </w:numPr>
        <w:rPr>
          <w:rFonts w:ascii="Arial" w:hAnsi="Arial" w:cs="Arial"/>
        </w:rPr>
      </w:pPr>
      <w:r w:rsidRPr="00870011">
        <w:rPr>
          <w:rFonts w:ascii="Arial" w:hAnsi="Arial" w:cs="Arial"/>
        </w:rPr>
        <w:t xml:space="preserve">Can usually tolerate delay when needs are not immediately met, and understands wishes may not always be met. </w:t>
      </w:r>
    </w:p>
    <w:p w:rsidR="003058BC" w:rsidRPr="00870011" w:rsidRDefault="003058BC" w:rsidP="003058BC">
      <w:pPr>
        <w:pStyle w:val="ListParagraph"/>
        <w:numPr>
          <w:ilvl w:val="0"/>
          <w:numId w:val="12"/>
        </w:numPr>
        <w:rPr>
          <w:rFonts w:ascii="Arial" w:hAnsi="Arial" w:cs="Arial"/>
        </w:rPr>
      </w:pPr>
      <w:r w:rsidRPr="00870011">
        <w:rPr>
          <w:rFonts w:ascii="Arial" w:hAnsi="Arial" w:cs="Arial"/>
        </w:rPr>
        <w:t xml:space="preserve">Can usually adapt behaviour to different events, social situations and changes in routine. </w:t>
      </w:r>
    </w:p>
    <w:p w:rsidR="003058BC" w:rsidRPr="00870011" w:rsidRDefault="003058BC" w:rsidP="003058BC">
      <w:pPr>
        <w:rPr>
          <w:rFonts w:ascii="Arial" w:hAnsi="Arial" w:cs="Arial"/>
          <w:b/>
        </w:rPr>
      </w:pPr>
      <w:r w:rsidRPr="00870011">
        <w:rPr>
          <w:rFonts w:ascii="Arial" w:hAnsi="Arial" w:cs="Arial"/>
          <w:b/>
        </w:rPr>
        <w:t>40-60 months</w:t>
      </w:r>
    </w:p>
    <w:p w:rsidR="003058BC" w:rsidRPr="00870011" w:rsidRDefault="003058BC" w:rsidP="003058BC">
      <w:pPr>
        <w:pStyle w:val="ListParagraph"/>
        <w:numPr>
          <w:ilvl w:val="0"/>
          <w:numId w:val="13"/>
        </w:numPr>
        <w:rPr>
          <w:rFonts w:ascii="Arial" w:hAnsi="Arial" w:cs="Arial"/>
        </w:rPr>
      </w:pPr>
      <w:r w:rsidRPr="00870011">
        <w:rPr>
          <w:rFonts w:ascii="Arial" w:hAnsi="Arial" w:cs="Arial"/>
        </w:rPr>
        <w:t xml:space="preserve">Understands that own actions affect other people for example, becomes upset or tries to comfort another child when they realise they have upset them. </w:t>
      </w:r>
    </w:p>
    <w:p w:rsidR="003058BC" w:rsidRPr="00870011" w:rsidRDefault="003058BC" w:rsidP="003058BC">
      <w:pPr>
        <w:pStyle w:val="ListParagraph"/>
        <w:numPr>
          <w:ilvl w:val="0"/>
          <w:numId w:val="13"/>
        </w:numPr>
        <w:rPr>
          <w:rFonts w:ascii="Arial" w:hAnsi="Arial" w:cs="Arial"/>
        </w:rPr>
      </w:pPr>
      <w:r w:rsidRPr="00870011">
        <w:rPr>
          <w:rFonts w:ascii="Arial" w:hAnsi="Arial" w:cs="Arial"/>
        </w:rPr>
        <w:t xml:space="preserve">Aware of the boundaries set, and of behavioural expectations in the setting. </w:t>
      </w:r>
    </w:p>
    <w:p w:rsidR="003058BC" w:rsidRPr="00870011" w:rsidRDefault="003058BC" w:rsidP="003058BC">
      <w:pPr>
        <w:pStyle w:val="ListParagraph"/>
        <w:numPr>
          <w:ilvl w:val="0"/>
          <w:numId w:val="13"/>
        </w:numPr>
        <w:rPr>
          <w:rFonts w:ascii="Arial" w:hAnsi="Arial" w:cs="Arial"/>
        </w:rPr>
      </w:pPr>
      <w:r w:rsidRPr="00870011">
        <w:rPr>
          <w:rFonts w:ascii="Arial" w:hAnsi="Arial" w:cs="Arial"/>
        </w:rPr>
        <w:t xml:space="preserve">Beginning to be able to negotiate and solve problems without aggression, e.g. when someone has taken their toy. </w:t>
      </w:r>
    </w:p>
    <w:p w:rsidR="003058BC" w:rsidRPr="00870011" w:rsidRDefault="003058BC" w:rsidP="003058BC">
      <w:pPr>
        <w:rPr>
          <w:rFonts w:ascii="Arial" w:hAnsi="Arial" w:cs="Arial"/>
          <w:b/>
        </w:rPr>
      </w:pPr>
      <w:r w:rsidRPr="00870011">
        <w:rPr>
          <w:rFonts w:ascii="Arial" w:hAnsi="Arial" w:cs="Arial"/>
          <w:b/>
        </w:rPr>
        <w:t>Early Learning Goal</w:t>
      </w:r>
    </w:p>
    <w:p w:rsidR="003058BC" w:rsidRPr="00870011" w:rsidRDefault="003058BC" w:rsidP="003058BC">
      <w:pPr>
        <w:pStyle w:val="ListParagraph"/>
        <w:numPr>
          <w:ilvl w:val="0"/>
          <w:numId w:val="14"/>
        </w:numPr>
        <w:rPr>
          <w:rFonts w:ascii="Arial" w:hAnsi="Arial" w:cs="Arial"/>
        </w:rPr>
      </w:pPr>
      <w:r w:rsidRPr="00870011">
        <w:rPr>
          <w:rFonts w:ascii="Arial" w:hAnsi="Arial" w:cs="Arial"/>
        </w:rPr>
        <w:t xml:space="preserve">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p w:rsidR="003058BC" w:rsidRPr="00870011" w:rsidRDefault="003058BC" w:rsidP="003058BC">
      <w:pPr>
        <w:rPr>
          <w:rFonts w:ascii="Arial" w:hAnsi="Arial" w:cs="Arial"/>
          <w:b/>
        </w:rPr>
      </w:pPr>
      <w:r w:rsidRPr="00870011">
        <w:rPr>
          <w:rFonts w:ascii="Arial" w:hAnsi="Arial" w:cs="Arial"/>
          <w:b/>
        </w:rPr>
        <w:t>Physical Development: Health and Self-Care</w:t>
      </w:r>
    </w:p>
    <w:p w:rsidR="003058BC" w:rsidRPr="00870011" w:rsidRDefault="003058BC" w:rsidP="003058BC">
      <w:pPr>
        <w:rPr>
          <w:rFonts w:ascii="Arial" w:hAnsi="Arial" w:cs="Arial"/>
          <w:b/>
        </w:rPr>
      </w:pPr>
      <w:r w:rsidRPr="00870011">
        <w:rPr>
          <w:rFonts w:ascii="Arial" w:hAnsi="Arial" w:cs="Arial"/>
          <w:b/>
        </w:rPr>
        <w:t>22-36 months</w:t>
      </w:r>
    </w:p>
    <w:p w:rsidR="003058BC" w:rsidRPr="00870011" w:rsidRDefault="003058BC" w:rsidP="003058BC">
      <w:pPr>
        <w:pStyle w:val="ListParagraph"/>
        <w:numPr>
          <w:ilvl w:val="0"/>
          <w:numId w:val="14"/>
        </w:numPr>
        <w:rPr>
          <w:rFonts w:ascii="Arial" w:hAnsi="Arial" w:cs="Arial"/>
        </w:rPr>
      </w:pPr>
      <w:r w:rsidRPr="00870011">
        <w:rPr>
          <w:rFonts w:ascii="Arial" w:hAnsi="Arial" w:cs="Arial"/>
        </w:rPr>
        <w:t xml:space="preserve">Beginning to be independent in self-care, but still often needs adult support. </w:t>
      </w:r>
    </w:p>
    <w:p w:rsidR="003058BC" w:rsidRPr="00870011" w:rsidRDefault="003058BC" w:rsidP="003058BC">
      <w:pPr>
        <w:rPr>
          <w:rFonts w:ascii="Arial" w:hAnsi="Arial" w:cs="Arial"/>
          <w:b/>
        </w:rPr>
      </w:pPr>
      <w:r w:rsidRPr="00870011">
        <w:rPr>
          <w:rFonts w:ascii="Arial" w:hAnsi="Arial" w:cs="Arial"/>
          <w:b/>
        </w:rPr>
        <w:t>30-50 months</w:t>
      </w:r>
    </w:p>
    <w:p w:rsidR="003058BC" w:rsidRPr="00870011" w:rsidRDefault="003058BC" w:rsidP="003058BC">
      <w:pPr>
        <w:pStyle w:val="ListParagraph"/>
        <w:numPr>
          <w:ilvl w:val="0"/>
          <w:numId w:val="14"/>
        </w:numPr>
        <w:rPr>
          <w:rFonts w:ascii="Arial" w:hAnsi="Arial" w:cs="Arial"/>
        </w:rPr>
      </w:pPr>
      <w:r w:rsidRPr="00870011">
        <w:rPr>
          <w:rFonts w:ascii="Arial" w:hAnsi="Arial" w:cs="Arial"/>
        </w:rPr>
        <w:t xml:space="preserve">Can tell adults when hungry or tired, or when they want to rest or play. </w:t>
      </w:r>
    </w:p>
    <w:p w:rsidR="003058BC" w:rsidRPr="00870011" w:rsidRDefault="003058BC" w:rsidP="003058BC">
      <w:pPr>
        <w:pStyle w:val="ListParagraph"/>
        <w:numPr>
          <w:ilvl w:val="0"/>
          <w:numId w:val="14"/>
        </w:numPr>
        <w:rPr>
          <w:rFonts w:ascii="Arial" w:hAnsi="Arial" w:cs="Arial"/>
        </w:rPr>
      </w:pPr>
      <w:r w:rsidRPr="00870011">
        <w:rPr>
          <w:rFonts w:ascii="Arial" w:hAnsi="Arial" w:cs="Arial"/>
        </w:rPr>
        <w:t xml:space="preserve">Gains more bowel and bladder control and can attend to toileting needs most of the time themselves. </w:t>
      </w:r>
    </w:p>
    <w:p w:rsidR="003058BC" w:rsidRPr="00870011" w:rsidRDefault="003058BC" w:rsidP="003058BC">
      <w:pPr>
        <w:pStyle w:val="ListParagraph"/>
        <w:numPr>
          <w:ilvl w:val="0"/>
          <w:numId w:val="14"/>
        </w:numPr>
        <w:rPr>
          <w:rFonts w:ascii="Arial" w:hAnsi="Arial" w:cs="Arial"/>
        </w:rPr>
      </w:pPr>
      <w:r w:rsidRPr="00870011">
        <w:rPr>
          <w:rFonts w:ascii="Arial" w:hAnsi="Arial" w:cs="Arial"/>
        </w:rPr>
        <w:t>Can usually manage washing and drying hands</w:t>
      </w:r>
    </w:p>
    <w:p w:rsidR="003058BC" w:rsidRPr="00870011" w:rsidRDefault="003058BC" w:rsidP="003058BC">
      <w:pPr>
        <w:pStyle w:val="ListParagraph"/>
        <w:numPr>
          <w:ilvl w:val="0"/>
          <w:numId w:val="14"/>
        </w:numPr>
        <w:rPr>
          <w:rFonts w:ascii="Arial" w:hAnsi="Arial" w:cs="Arial"/>
        </w:rPr>
      </w:pPr>
      <w:r w:rsidRPr="00870011">
        <w:rPr>
          <w:rFonts w:ascii="Arial" w:hAnsi="Arial" w:cs="Arial"/>
        </w:rPr>
        <w:t xml:space="preserve">Dresses with help. </w:t>
      </w:r>
    </w:p>
    <w:p w:rsidR="003058BC" w:rsidRPr="00870011" w:rsidRDefault="003058BC" w:rsidP="003058BC">
      <w:pPr>
        <w:rPr>
          <w:rFonts w:ascii="Arial" w:hAnsi="Arial" w:cs="Arial"/>
          <w:b/>
        </w:rPr>
      </w:pPr>
      <w:r w:rsidRPr="00870011">
        <w:rPr>
          <w:rFonts w:ascii="Arial" w:hAnsi="Arial" w:cs="Arial"/>
          <w:b/>
        </w:rPr>
        <w:t>40-60 months</w:t>
      </w:r>
    </w:p>
    <w:p w:rsidR="003058BC" w:rsidRPr="00870011" w:rsidRDefault="003058BC" w:rsidP="003058BC">
      <w:pPr>
        <w:pStyle w:val="ListParagraph"/>
        <w:numPr>
          <w:ilvl w:val="0"/>
          <w:numId w:val="15"/>
        </w:numPr>
        <w:rPr>
          <w:rFonts w:ascii="Arial" w:hAnsi="Arial" w:cs="Arial"/>
        </w:rPr>
      </w:pPr>
      <w:r w:rsidRPr="00870011">
        <w:rPr>
          <w:rFonts w:ascii="Arial" w:hAnsi="Arial" w:cs="Arial"/>
        </w:rPr>
        <w:t xml:space="preserve">Shows some understanding that good practices with regard to exercise, eating, sleeping and hygiene can contribute to good health. </w:t>
      </w:r>
    </w:p>
    <w:p w:rsidR="003058BC" w:rsidRPr="00870011" w:rsidRDefault="003058BC" w:rsidP="003058BC">
      <w:pPr>
        <w:rPr>
          <w:rFonts w:ascii="Arial" w:hAnsi="Arial" w:cs="Arial"/>
          <w:b/>
        </w:rPr>
      </w:pPr>
      <w:r w:rsidRPr="00870011">
        <w:rPr>
          <w:rFonts w:ascii="Arial" w:hAnsi="Arial" w:cs="Arial"/>
          <w:b/>
        </w:rPr>
        <w:t>Early Learning Goal</w:t>
      </w:r>
    </w:p>
    <w:p w:rsidR="003058BC" w:rsidRPr="00870011" w:rsidRDefault="003058BC" w:rsidP="003058BC">
      <w:pPr>
        <w:rPr>
          <w:rFonts w:ascii="Arial" w:hAnsi="Arial" w:cs="Arial"/>
        </w:rPr>
      </w:pPr>
      <w:r w:rsidRPr="00870011">
        <w:rPr>
          <w:rFonts w:ascii="Arial" w:hAnsi="Arial" w:cs="Arial"/>
        </w:rPr>
        <w:t xml:space="preserve">Children know the importance for good health of physical exercise, and a healthy diet, and talk about ways to keep healthy and safe.  They manage their own basic hygiene and personal needs successfully, including dressing and going to the toilet independently. </w:t>
      </w:r>
    </w:p>
    <w:p w:rsidR="00BE0F80" w:rsidRDefault="00BE0F80" w:rsidP="003058BC">
      <w:pPr>
        <w:rPr>
          <w:rFonts w:ascii="Arial" w:hAnsi="Arial" w:cs="Arial"/>
          <w:b/>
        </w:rPr>
      </w:pPr>
    </w:p>
    <w:p w:rsidR="00BE0F80" w:rsidRDefault="00BE0F80" w:rsidP="003058BC">
      <w:pPr>
        <w:rPr>
          <w:rFonts w:ascii="Arial" w:hAnsi="Arial" w:cs="Arial"/>
          <w:b/>
        </w:rPr>
      </w:pPr>
    </w:p>
    <w:p w:rsidR="003058BC" w:rsidRPr="00870011" w:rsidRDefault="003058BC" w:rsidP="003058BC">
      <w:pPr>
        <w:rPr>
          <w:rFonts w:ascii="Arial" w:hAnsi="Arial" w:cs="Arial"/>
          <w:b/>
        </w:rPr>
      </w:pPr>
      <w:r w:rsidRPr="00870011">
        <w:rPr>
          <w:rFonts w:ascii="Arial" w:hAnsi="Arial" w:cs="Arial"/>
          <w:b/>
        </w:rPr>
        <w:lastRenderedPageBreak/>
        <w:t>Understanding the world: People and Communities</w:t>
      </w:r>
    </w:p>
    <w:p w:rsidR="003058BC" w:rsidRPr="00870011" w:rsidRDefault="003058BC" w:rsidP="003058BC">
      <w:pPr>
        <w:rPr>
          <w:rFonts w:ascii="Arial" w:hAnsi="Arial" w:cs="Arial"/>
          <w:b/>
        </w:rPr>
      </w:pPr>
      <w:r w:rsidRPr="00870011">
        <w:rPr>
          <w:rFonts w:ascii="Arial" w:hAnsi="Arial" w:cs="Arial"/>
          <w:b/>
        </w:rPr>
        <w:t>22-36 months</w:t>
      </w:r>
    </w:p>
    <w:p w:rsidR="003058BC" w:rsidRPr="00870011" w:rsidRDefault="003058BC" w:rsidP="003058BC">
      <w:pPr>
        <w:pStyle w:val="ListParagraph"/>
        <w:numPr>
          <w:ilvl w:val="0"/>
          <w:numId w:val="15"/>
        </w:numPr>
        <w:rPr>
          <w:rFonts w:ascii="Arial" w:hAnsi="Arial" w:cs="Arial"/>
        </w:rPr>
      </w:pPr>
      <w:r w:rsidRPr="00870011">
        <w:rPr>
          <w:rFonts w:ascii="Arial" w:hAnsi="Arial" w:cs="Arial"/>
        </w:rPr>
        <w:t>Has a sense of own immediate family and relations</w:t>
      </w:r>
    </w:p>
    <w:p w:rsidR="003058BC" w:rsidRPr="00870011" w:rsidRDefault="003058BC" w:rsidP="003058BC">
      <w:pPr>
        <w:pStyle w:val="ListParagraph"/>
        <w:numPr>
          <w:ilvl w:val="0"/>
          <w:numId w:val="15"/>
        </w:numPr>
        <w:rPr>
          <w:rFonts w:ascii="Arial" w:hAnsi="Arial" w:cs="Arial"/>
        </w:rPr>
      </w:pPr>
      <w:r w:rsidRPr="00870011">
        <w:rPr>
          <w:rFonts w:ascii="Arial" w:hAnsi="Arial" w:cs="Arial"/>
        </w:rPr>
        <w:t xml:space="preserve">Beginning to have their own friends. </w:t>
      </w:r>
    </w:p>
    <w:p w:rsidR="003058BC" w:rsidRPr="00870011" w:rsidRDefault="003058BC" w:rsidP="003058BC">
      <w:pPr>
        <w:pStyle w:val="ListParagraph"/>
        <w:numPr>
          <w:ilvl w:val="0"/>
          <w:numId w:val="15"/>
        </w:numPr>
        <w:rPr>
          <w:rFonts w:ascii="Arial" w:hAnsi="Arial" w:cs="Arial"/>
        </w:rPr>
      </w:pPr>
      <w:r w:rsidRPr="00870011">
        <w:rPr>
          <w:rFonts w:ascii="Arial" w:hAnsi="Arial" w:cs="Arial"/>
        </w:rPr>
        <w:t xml:space="preserve">Learns that they have similarities and differences that connect them to, and distinguish them from, others. </w:t>
      </w:r>
    </w:p>
    <w:p w:rsidR="003058BC" w:rsidRPr="00870011" w:rsidRDefault="003058BC" w:rsidP="003058BC">
      <w:pPr>
        <w:rPr>
          <w:rFonts w:ascii="Arial" w:hAnsi="Arial" w:cs="Arial"/>
          <w:b/>
        </w:rPr>
      </w:pPr>
      <w:r w:rsidRPr="00870011">
        <w:rPr>
          <w:rFonts w:ascii="Arial" w:hAnsi="Arial" w:cs="Arial"/>
          <w:b/>
        </w:rPr>
        <w:t>30-50 months</w:t>
      </w:r>
    </w:p>
    <w:p w:rsidR="003058BC" w:rsidRPr="00870011" w:rsidRDefault="003058BC" w:rsidP="003058BC">
      <w:pPr>
        <w:pStyle w:val="ListParagraph"/>
        <w:numPr>
          <w:ilvl w:val="0"/>
          <w:numId w:val="16"/>
        </w:numPr>
        <w:rPr>
          <w:rFonts w:ascii="Arial" w:hAnsi="Arial" w:cs="Arial"/>
        </w:rPr>
      </w:pPr>
      <w:r w:rsidRPr="00870011">
        <w:rPr>
          <w:rFonts w:ascii="Arial" w:hAnsi="Arial" w:cs="Arial"/>
        </w:rPr>
        <w:t xml:space="preserve">Shows interest in the lives of people who are familiar to them. </w:t>
      </w:r>
    </w:p>
    <w:p w:rsidR="003058BC" w:rsidRPr="00870011" w:rsidRDefault="003058BC" w:rsidP="003058BC">
      <w:pPr>
        <w:pStyle w:val="ListParagraph"/>
        <w:numPr>
          <w:ilvl w:val="0"/>
          <w:numId w:val="16"/>
        </w:numPr>
        <w:rPr>
          <w:rFonts w:ascii="Arial" w:hAnsi="Arial" w:cs="Arial"/>
        </w:rPr>
      </w:pPr>
      <w:r w:rsidRPr="00870011">
        <w:rPr>
          <w:rFonts w:ascii="Arial" w:hAnsi="Arial" w:cs="Arial"/>
        </w:rPr>
        <w:t xml:space="preserve">Knows some of the things that make them unique, and can talk about some of the similarities and differences in relation to friends or family. </w:t>
      </w:r>
    </w:p>
    <w:p w:rsidR="003058BC" w:rsidRPr="00870011" w:rsidRDefault="003058BC" w:rsidP="003058BC">
      <w:pPr>
        <w:rPr>
          <w:rFonts w:ascii="Arial" w:hAnsi="Arial" w:cs="Arial"/>
          <w:b/>
        </w:rPr>
      </w:pPr>
      <w:r w:rsidRPr="00870011">
        <w:rPr>
          <w:rFonts w:ascii="Arial" w:hAnsi="Arial" w:cs="Arial"/>
          <w:b/>
        </w:rPr>
        <w:t>40-60 months</w:t>
      </w:r>
    </w:p>
    <w:p w:rsidR="003058BC" w:rsidRPr="00870011" w:rsidRDefault="003058BC" w:rsidP="003058BC">
      <w:pPr>
        <w:pStyle w:val="ListParagraph"/>
        <w:numPr>
          <w:ilvl w:val="0"/>
          <w:numId w:val="17"/>
        </w:numPr>
        <w:rPr>
          <w:rFonts w:ascii="Arial" w:hAnsi="Arial" w:cs="Arial"/>
        </w:rPr>
      </w:pPr>
      <w:r w:rsidRPr="00870011">
        <w:rPr>
          <w:rFonts w:ascii="Arial" w:hAnsi="Arial" w:cs="Arial"/>
        </w:rPr>
        <w:t xml:space="preserve">Enjoys joining in with family customs and routines. </w:t>
      </w:r>
    </w:p>
    <w:p w:rsidR="003058BC" w:rsidRPr="00870011" w:rsidRDefault="003058BC" w:rsidP="003058BC">
      <w:pPr>
        <w:rPr>
          <w:rFonts w:ascii="Arial" w:hAnsi="Arial" w:cs="Arial"/>
          <w:b/>
        </w:rPr>
      </w:pPr>
      <w:r w:rsidRPr="00870011">
        <w:rPr>
          <w:rFonts w:ascii="Arial" w:hAnsi="Arial" w:cs="Arial"/>
          <w:b/>
        </w:rPr>
        <w:t>Early Learning Goal</w:t>
      </w:r>
    </w:p>
    <w:p w:rsidR="003058BC" w:rsidRPr="00870011" w:rsidRDefault="003058BC" w:rsidP="003058BC">
      <w:pPr>
        <w:rPr>
          <w:rFonts w:ascii="Arial" w:hAnsi="Arial" w:cs="Arial"/>
        </w:rPr>
      </w:pPr>
      <w:r w:rsidRPr="00870011">
        <w:rPr>
          <w:rFonts w:ascii="Arial" w:hAnsi="Arial" w:cs="Arial"/>
        </w:rPr>
        <w:t xml:space="preserve">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p>
    <w:p w:rsidR="003058BC" w:rsidRPr="00870011" w:rsidRDefault="003058BC" w:rsidP="003058BC">
      <w:pPr>
        <w:rPr>
          <w:rFonts w:ascii="Arial" w:hAnsi="Arial" w:cs="Arial"/>
          <w:b/>
        </w:rPr>
      </w:pPr>
      <w:r w:rsidRPr="00870011">
        <w:rPr>
          <w:rFonts w:ascii="Arial" w:hAnsi="Arial" w:cs="Arial"/>
          <w:b/>
        </w:rPr>
        <w:t>Understanding the world: The World</w:t>
      </w:r>
    </w:p>
    <w:p w:rsidR="003058BC" w:rsidRPr="00870011" w:rsidRDefault="003058BC" w:rsidP="003058BC">
      <w:pPr>
        <w:rPr>
          <w:rFonts w:ascii="Arial" w:hAnsi="Arial" w:cs="Arial"/>
          <w:b/>
        </w:rPr>
      </w:pPr>
      <w:r w:rsidRPr="00870011">
        <w:rPr>
          <w:rFonts w:ascii="Arial" w:hAnsi="Arial" w:cs="Arial"/>
          <w:b/>
        </w:rPr>
        <w:t>22-36 months</w:t>
      </w:r>
    </w:p>
    <w:p w:rsidR="003058BC" w:rsidRPr="00870011" w:rsidRDefault="003058BC" w:rsidP="003058BC">
      <w:pPr>
        <w:pStyle w:val="ListParagraph"/>
        <w:numPr>
          <w:ilvl w:val="0"/>
          <w:numId w:val="17"/>
        </w:numPr>
        <w:rPr>
          <w:rFonts w:ascii="Arial" w:hAnsi="Arial" w:cs="Arial"/>
        </w:rPr>
      </w:pPr>
      <w:r w:rsidRPr="00870011">
        <w:rPr>
          <w:rFonts w:ascii="Arial" w:hAnsi="Arial" w:cs="Arial"/>
        </w:rPr>
        <w:t xml:space="preserve">Notices detailed features of objects in their environment. </w:t>
      </w:r>
    </w:p>
    <w:p w:rsidR="003058BC" w:rsidRPr="00870011" w:rsidRDefault="003058BC" w:rsidP="003058BC">
      <w:pPr>
        <w:rPr>
          <w:rFonts w:ascii="Arial" w:hAnsi="Arial" w:cs="Arial"/>
          <w:b/>
        </w:rPr>
      </w:pPr>
      <w:r w:rsidRPr="00870011">
        <w:rPr>
          <w:rFonts w:ascii="Arial" w:hAnsi="Arial" w:cs="Arial"/>
          <w:b/>
        </w:rPr>
        <w:t>30-50 months</w:t>
      </w:r>
    </w:p>
    <w:p w:rsidR="003058BC" w:rsidRPr="00870011" w:rsidRDefault="003058BC" w:rsidP="003058BC">
      <w:pPr>
        <w:pStyle w:val="ListParagraph"/>
        <w:numPr>
          <w:ilvl w:val="0"/>
          <w:numId w:val="17"/>
        </w:numPr>
        <w:rPr>
          <w:rFonts w:ascii="Arial" w:hAnsi="Arial" w:cs="Arial"/>
        </w:rPr>
      </w:pPr>
      <w:r w:rsidRPr="00870011">
        <w:rPr>
          <w:rFonts w:ascii="Arial" w:hAnsi="Arial" w:cs="Arial"/>
        </w:rPr>
        <w:t xml:space="preserve">Can talk about some of the things they have observed such as plants, animals, natural and found objects. </w:t>
      </w:r>
    </w:p>
    <w:p w:rsidR="003058BC" w:rsidRPr="00870011" w:rsidRDefault="003058BC" w:rsidP="003058BC">
      <w:pPr>
        <w:pStyle w:val="ListParagraph"/>
        <w:numPr>
          <w:ilvl w:val="0"/>
          <w:numId w:val="17"/>
        </w:numPr>
        <w:rPr>
          <w:rFonts w:ascii="Arial" w:hAnsi="Arial" w:cs="Arial"/>
        </w:rPr>
      </w:pPr>
      <w:r w:rsidRPr="00870011">
        <w:rPr>
          <w:rFonts w:ascii="Arial" w:hAnsi="Arial" w:cs="Arial"/>
        </w:rPr>
        <w:t xml:space="preserve">Developing an understanding of growth, decay and changes over time. </w:t>
      </w:r>
    </w:p>
    <w:p w:rsidR="003058BC" w:rsidRPr="00870011" w:rsidRDefault="003058BC" w:rsidP="003058BC">
      <w:pPr>
        <w:pStyle w:val="ListParagraph"/>
        <w:numPr>
          <w:ilvl w:val="0"/>
          <w:numId w:val="17"/>
        </w:numPr>
        <w:rPr>
          <w:rFonts w:ascii="Arial" w:hAnsi="Arial" w:cs="Arial"/>
        </w:rPr>
      </w:pPr>
      <w:r w:rsidRPr="00870011">
        <w:rPr>
          <w:rFonts w:ascii="Arial" w:hAnsi="Arial" w:cs="Arial"/>
        </w:rPr>
        <w:t xml:space="preserve">Shows care and concern for living things and the environment. </w:t>
      </w:r>
    </w:p>
    <w:p w:rsidR="003058BC" w:rsidRPr="00870011" w:rsidRDefault="003058BC" w:rsidP="003058BC">
      <w:pPr>
        <w:rPr>
          <w:rFonts w:ascii="Arial" w:hAnsi="Arial" w:cs="Arial"/>
          <w:b/>
        </w:rPr>
      </w:pPr>
      <w:r w:rsidRPr="00870011">
        <w:rPr>
          <w:rFonts w:ascii="Arial" w:hAnsi="Arial" w:cs="Arial"/>
          <w:b/>
        </w:rPr>
        <w:t>40-60 months</w:t>
      </w:r>
    </w:p>
    <w:p w:rsidR="003058BC" w:rsidRPr="00870011" w:rsidRDefault="003058BC" w:rsidP="003058BC">
      <w:pPr>
        <w:pStyle w:val="ListParagraph"/>
        <w:numPr>
          <w:ilvl w:val="0"/>
          <w:numId w:val="17"/>
        </w:numPr>
        <w:rPr>
          <w:rFonts w:ascii="Arial" w:hAnsi="Arial" w:cs="Arial"/>
        </w:rPr>
      </w:pPr>
      <w:r w:rsidRPr="00870011">
        <w:rPr>
          <w:rFonts w:ascii="Arial" w:hAnsi="Arial" w:cs="Arial"/>
        </w:rPr>
        <w:t xml:space="preserve">Looks closely at similarities, differences, patterns and changes. </w:t>
      </w:r>
    </w:p>
    <w:p w:rsidR="003058BC" w:rsidRPr="00870011" w:rsidRDefault="003058BC" w:rsidP="003058BC">
      <w:pPr>
        <w:rPr>
          <w:rFonts w:ascii="Arial" w:hAnsi="Arial" w:cs="Arial"/>
          <w:b/>
        </w:rPr>
      </w:pPr>
      <w:r w:rsidRPr="00870011">
        <w:rPr>
          <w:rFonts w:ascii="Arial" w:hAnsi="Arial" w:cs="Arial"/>
          <w:b/>
        </w:rPr>
        <w:t>Early Learning Goal</w:t>
      </w:r>
    </w:p>
    <w:p w:rsidR="003058BC" w:rsidRPr="00870011" w:rsidRDefault="003058BC" w:rsidP="003058BC">
      <w:pPr>
        <w:rPr>
          <w:rFonts w:ascii="Arial" w:hAnsi="Arial" w:cs="Arial"/>
        </w:rPr>
      </w:pPr>
      <w:r w:rsidRPr="00870011">
        <w:rPr>
          <w:rFonts w:ascii="Arial" w:hAnsi="Arial" w:cs="Arial"/>
        </w:rPr>
        <w:t xml:space="preserve">Children know about similarities and differences in relation to places, objects, materials and living things.  They make observations of animals and plants and explain why some things occur, and talk about changes. </w:t>
      </w:r>
    </w:p>
    <w:p w:rsidR="008E3B2E" w:rsidRPr="00870011" w:rsidRDefault="008E3B2E" w:rsidP="003E264E">
      <w:pPr>
        <w:spacing w:after="0" w:line="240" w:lineRule="auto"/>
        <w:rPr>
          <w:rFonts w:ascii="Arial" w:hAnsi="Arial" w:cs="Arial"/>
        </w:rPr>
      </w:pPr>
    </w:p>
    <w:p w:rsidR="00166E63" w:rsidRPr="00870011" w:rsidRDefault="00166E63" w:rsidP="003E264E">
      <w:pPr>
        <w:spacing w:after="0" w:line="240" w:lineRule="auto"/>
      </w:pPr>
    </w:p>
    <w:p w:rsidR="00166E63" w:rsidRPr="00870011" w:rsidRDefault="00166E63" w:rsidP="003E264E">
      <w:pPr>
        <w:spacing w:after="0" w:line="240" w:lineRule="auto"/>
      </w:pPr>
    </w:p>
    <w:p w:rsidR="00C07BF9" w:rsidRPr="00870011" w:rsidRDefault="00C07BF9" w:rsidP="003E264E">
      <w:pPr>
        <w:spacing w:after="0" w:line="240" w:lineRule="auto"/>
      </w:pPr>
    </w:p>
    <w:p w:rsidR="00040959" w:rsidRPr="00870011" w:rsidRDefault="00040959" w:rsidP="003E264E">
      <w:pPr>
        <w:spacing w:after="0" w:line="240" w:lineRule="auto"/>
      </w:pPr>
    </w:p>
    <w:p w:rsidR="00040959" w:rsidRDefault="00040959" w:rsidP="003E264E">
      <w:pPr>
        <w:spacing w:after="0" w:line="240" w:lineRule="auto"/>
      </w:pPr>
    </w:p>
    <w:p w:rsidR="004F78A9" w:rsidRPr="004F78A9" w:rsidRDefault="004F78A9" w:rsidP="006661C7"/>
    <w:sectPr w:rsidR="004F78A9" w:rsidRPr="004F78A9" w:rsidSect="00BE0F80">
      <w:headerReference w:type="default" r:id="rId10"/>
      <w:pgSz w:w="11906" w:h="16838"/>
      <w:pgMar w:top="709" w:right="1133"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B8D" w:rsidRDefault="00CD1B8D" w:rsidP="003E264E">
      <w:pPr>
        <w:spacing w:after="0" w:line="240" w:lineRule="auto"/>
      </w:pPr>
      <w:r>
        <w:separator/>
      </w:r>
    </w:p>
  </w:endnote>
  <w:endnote w:type="continuationSeparator" w:id="0">
    <w:p w:rsidR="00CD1B8D" w:rsidRDefault="00CD1B8D" w:rsidP="003E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B8D" w:rsidRDefault="00CD1B8D" w:rsidP="003E264E">
      <w:pPr>
        <w:spacing w:after="0" w:line="240" w:lineRule="auto"/>
      </w:pPr>
      <w:r>
        <w:separator/>
      </w:r>
    </w:p>
  </w:footnote>
  <w:footnote w:type="continuationSeparator" w:id="0">
    <w:p w:rsidR="00CD1B8D" w:rsidRDefault="00CD1B8D" w:rsidP="003E2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80" w:rsidRPr="00BE0F80" w:rsidRDefault="00BE0F80" w:rsidP="00BE0F80">
    <w:pPr>
      <w:tabs>
        <w:tab w:val="center" w:pos="4153"/>
      </w:tabs>
      <w:rPr>
        <w:rFonts w:ascii="Calibri" w:hAnsi="Calibri" w:cs="Arial"/>
        <w:b/>
        <w:sz w:val="18"/>
        <w:szCs w:val="18"/>
      </w:rPr>
    </w:pPr>
    <w:r>
      <w:rPr>
        <w:rFonts w:ascii="Verdana" w:hAnsi="Verdana"/>
        <w:noProof/>
        <w:szCs w:val="24"/>
        <w:lang w:eastAsia="en-GB"/>
      </w:rPr>
      <w:drawing>
        <wp:anchor distT="0" distB="0" distL="114300" distR="114300" simplePos="0" relativeHeight="251658240" behindDoc="0" locked="0" layoutInCell="1" allowOverlap="1" wp14:anchorId="632199AA" wp14:editId="1B110659">
          <wp:simplePos x="0" y="0"/>
          <wp:positionH relativeFrom="margin">
            <wp:posOffset>-476250</wp:posOffset>
          </wp:positionH>
          <wp:positionV relativeFrom="margin">
            <wp:posOffset>-555625</wp:posOffset>
          </wp:positionV>
          <wp:extent cx="375920" cy="314325"/>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92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sz w:val="18"/>
        <w:szCs w:val="18"/>
      </w:rPr>
      <w:t>Longroyde Primary School</w:t>
    </w:r>
    <w:r>
      <w:rPr>
        <w:rFonts w:ascii="Calibri" w:hAnsi="Calibri" w:cs="Arial"/>
        <w:b/>
        <w:sz w:val="18"/>
        <w:szCs w:val="18"/>
      </w:rPr>
      <w:tab/>
    </w:r>
    <w:r>
      <w:rPr>
        <w:rFonts w:ascii="Calibri" w:hAnsi="Calibri" w:cs="Arial"/>
        <w:b/>
        <w:sz w:val="18"/>
        <w:szCs w:val="18"/>
      </w:rPr>
      <w:tab/>
    </w:r>
    <w:r>
      <w:rPr>
        <w:rFonts w:ascii="Calibri" w:hAnsi="Calibri" w:cs="Arial"/>
        <w:b/>
        <w:sz w:val="18"/>
        <w:szCs w:val="18"/>
      </w:rPr>
      <w:tab/>
    </w:r>
    <w:r>
      <w:rPr>
        <w:rFonts w:ascii="Calibri" w:hAnsi="Calibri" w:cs="Arial"/>
        <w:b/>
        <w:sz w:val="18"/>
        <w:szCs w:val="18"/>
      </w:rPr>
      <w:tab/>
    </w:r>
    <w:r>
      <w:rPr>
        <w:rFonts w:ascii="Calibri" w:hAnsi="Calibri" w:cs="Arial"/>
        <w:b/>
        <w:sz w:val="18"/>
        <w:szCs w:val="18"/>
      </w:rPr>
      <w:tab/>
    </w:r>
    <w:r>
      <w:rPr>
        <w:rFonts w:ascii="Calibri" w:hAnsi="Calibri" w:cs="Arial"/>
        <w:b/>
        <w:sz w:val="18"/>
        <w:szCs w:val="18"/>
      </w:rPr>
      <w:tab/>
    </w:r>
    <w:r>
      <w:rPr>
        <w:rFonts w:ascii="Calibri" w:hAnsi="Calibri" w:cs="Arial"/>
        <w:b/>
        <w:sz w:val="18"/>
        <w:szCs w:val="18"/>
      </w:rPr>
      <w:tab/>
    </w:r>
    <w:r>
      <w:rPr>
        <w:rFonts w:ascii="Calibri" w:hAnsi="Calibri" w:cs="Arial"/>
        <w:b/>
        <w:sz w:val="18"/>
        <w:szCs w:val="18"/>
      </w:rPr>
      <w:tab/>
      <w:t>RSE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EF8"/>
    <w:multiLevelType w:val="hybridMultilevel"/>
    <w:tmpl w:val="234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125B2"/>
    <w:multiLevelType w:val="hybridMultilevel"/>
    <w:tmpl w:val="DF92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B14AA"/>
    <w:multiLevelType w:val="hybridMultilevel"/>
    <w:tmpl w:val="E4AC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151D8"/>
    <w:multiLevelType w:val="hybridMultilevel"/>
    <w:tmpl w:val="0296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C7599"/>
    <w:multiLevelType w:val="hybridMultilevel"/>
    <w:tmpl w:val="9AC8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E31AD"/>
    <w:multiLevelType w:val="hybridMultilevel"/>
    <w:tmpl w:val="DC1A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E071A"/>
    <w:multiLevelType w:val="hybridMultilevel"/>
    <w:tmpl w:val="256C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6560D"/>
    <w:multiLevelType w:val="hybridMultilevel"/>
    <w:tmpl w:val="0F90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93901"/>
    <w:multiLevelType w:val="hybridMultilevel"/>
    <w:tmpl w:val="2454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F7387"/>
    <w:multiLevelType w:val="hybridMultilevel"/>
    <w:tmpl w:val="9422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86444"/>
    <w:multiLevelType w:val="hybridMultilevel"/>
    <w:tmpl w:val="ABB6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F6260"/>
    <w:multiLevelType w:val="hybridMultilevel"/>
    <w:tmpl w:val="D060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34968"/>
    <w:multiLevelType w:val="hybridMultilevel"/>
    <w:tmpl w:val="CE02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225EE"/>
    <w:multiLevelType w:val="hybridMultilevel"/>
    <w:tmpl w:val="B3AA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94ECC"/>
    <w:multiLevelType w:val="hybridMultilevel"/>
    <w:tmpl w:val="52C4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65B62"/>
    <w:multiLevelType w:val="hybridMultilevel"/>
    <w:tmpl w:val="1F1A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939A1"/>
    <w:multiLevelType w:val="hybridMultilevel"/>
    <w:tmpl w:val="F006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678E0"/>
    <w:multiLevelType w:val="hybridMultilevel"/>
    <w:tmpl w:val="E0EA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6F3D73"/>
    <w:multiLevelType w:val="hybridMultilevel"/>
    <w:tmpl w:val="7B02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E87BF8"/>
    <w:multiLevelType w:val="hybridMultilevel"/>
    <w:tmpl w:val="6368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69338C"/>
    <w:multiLevelType w:val="singleLevel"/>
    <w:tmpl w:val="AA5870E2"/>
    <w:lvl w:ilvl="0">
      <w:start w:val="1"/>
      <w:numFmt w:val="decimal"/>
      <w:lvlText w:val="%1."/>
      <w:legacy w:legacy="1" w:legacySpace="0" w:legacyIndent="360"/>
      <w:lvlJc w:val="left"/>
      <w:pPr>
        <w:ind w:left="360" w:hanging="360"/>
      </w:pPr>
    </w:lvl>
  </w:abstractNum>
  <w:num w:numId="1">
    <w:abstractNumId w:val="18"/>
  </w:num>
  <w:num w:numId="2">
    <w:abstractNumId w:val="0"/>
  </w:num>
  <w:num w:numId="3">
    <w:abstractNumId w:val="12"/>
  </w:num>
  <w:num w:numId="4">
    <w:abstractNumId w:val="14"/>
  </w:num>
  <w:num w:numId="5">
    <w:abstractNumId w:val="16"/>
  </w:num>
  <w:num w:numId="6">
    <w:abstractNumId w:val="8"/>
  </w:num>
  <w:num w:numId="7">
    <w:abstractNumId w:val="17"/>
  </w:num>
  <w:num w:numId="8">
    <w:abstractNumId w:val="3"/>
  </w:num>
  <w:num w:numId="9">
    <w:abstractNumId w:val="1"/>
  </w:num>
  <w:num w:numId="10">
    <w:abstractNumId w:val="11"/>
  </w:num>
  <w:num w:numId="11">
    <w:abstractNumId w:val="4"/>
  </w:num>
  <w:num w:numId="12">
    <w:abstractNumId w:val="2"/>
  </w:num>
  <w:num w:numId="13">
    <w:abstractNumId w:val="19"/>
  </w:num>
  <w:num w:numId="14">
    <w:abstractNumId w:val="10"/>
  </w:num>
  <w:num w:numId="15">
    <w:abstractNumId w:val="5"/>
  </w:num>
  <w:num w:numId="16">
    <w:abstractNumId w:val="13"/>
  </w:num>
  <w:num w:numId="17">
    <w:abstractNumId w:val="15"/>
  </w:num>
  <w:num w:numId="18">
    <w:abstractNumId w:val="6"/>
  </w:num>
  <w:num w:numId="19">
    <w:abstractNumId w:val="7"/>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A9"/>
    <w:rsid w:val="00005FC3"/>
    <w:rsid w:val="00040959"/>
    <w:rsid w:val="000421E7"/>
    <w:rsid w:val="000A7DF1"/>
    <w:rsid w:val="000C755A"/>
    <w:rsid w:val="00155EE9"/>
    <w:rsid w:val="00166E63"/>
    <w:rsid w:val="001A237C"/>
    <w:rsid w:val="001A626E"/>
    <w:rsid w:val="001B6A77"/>
    <w:rsid w:val="001C5479"/>
    <w:rsid w:val="00206CAC"/>
    <w:rsid w:val="002115C9"/>
    <w:rsid w:val="003058BC"/>
    <w:rsid w:val="00374F07"/>
    <w:rsid w:val="00392586"/>
    <w:rsid w:val="003E264E"/>
    <w:rsid w:val="00420492"/>
    <w:rsid w:val="00447FDC"/>
    <w:rsid w:val="00450632"/>
    <w:rsid w:val="004E00D3"/>
    <w:rsid w:val="004F78A9"/>
    <w:rsid w:val="005108AC"/>
    <w:rsid w:val="00556A0E"/>
    <w:rsid w:val="00556EE0"/>
    <w:rsid w:val="005D647A"/>
    <w:rsid w:val="005E6AD3"/>
    <w:rsid w:val="0063442B"/>
    <w:rsid w:val="006661C7"/>
    <w:rsid w:val="006A5BF9"/>
    <w:rsid w:val="006B180B"/>
    <w:rsid w:val="00712ECE"/>
    <w:rsid w:val="00720FF7"/>
    <w:rsid w:val="007409DA"/>
    <w:rsid w:val="00773C15"/>
    <w:rsid w:val="007A549D"/>
    <w:rsid w:val="007C1F47"/>
    <w:rsid w:val="00870011"/>
    <w:rsid w:val="00892073"/>
    <w:rsid w:val="008B7975"/>
    <w:rsid w:val="008C489F"/>
    <w:rsid w:val="008E3B2E"/>
    <w:rsid w:val="00904090"/>
    <w:rsid w:val="009141ED"/>
    <w:rsid w:val="00993A2B"/>
    <w:rsid w:val="00A96B24"/>
    <w:rsid w:val="00AC45F9"/>
    <w:rsid w:val="00BD6371"/>
    <w:rsid w:val="00BD73C6"/>
    <w:rsid w:val="00BE0F80"/>
    <w:rsid w:val="00C07BF9"/>
    <w:rsid w:val="00C118A2"/>
    <w:rsid w:val="00C87561"/>
    <w:rsid w:val="00CB5233"/>
    <w:rsid w:val="00CD1B8D"/>
    <w:rsid w:val="00E07FE4"/>
    <w:rsid w:val="00E11241"/>
    <w:rsid w:val="00E912A5"/>
    <w:rsid w:val="00EF6067"/>
    <w:rsid w:val="00EF6F38"/>
    <w:rsid w:val="00F03867"/>
    <w:rsid w:val="00F14AF0"/>
    <w:rsid w:val="00F77DB7"/>
    <w:rsid w:val="00F84C4B"/>
    <w:rsid w:val="00F84E28"/>
    <w:rsid w:val="00FB3E93"/>
    <w:rsid w:val="00FB59CF"/>
    <w:rsid w:val="00FC13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0AE67C-D407-4AEE-86E2-E6112FF6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C3"/>
  </w:style>
  <w:style w:type="paragraph" w:styleId="Heading2">
    <w:name w:val="heading 2"/>
    <w:basedOn w:val="Normal"/>
    <w:next w:val="Normal"/>
    <w:link w:val="Heading2Char"/>
    <w:qFormat/>
    <w:rsid w:val="005D647A"/>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n-US"/>
    </w:rPr>
  </w:style>
  <w:style w:type="paragraph" w:styleId="Heading6">
    <w:name w:val="heading 6"/>
    <w:basedOn w:val="Normal"/>
    <w:next w:val="Normal"/>
    <w:link w:val="Heading6Char"/>
    <w:uiPriority w:val="9"/>
    <w:semiHidden/>
    <w:unhideWhenUsed/>
    <w:qFormat/>
    <w:rsid w:val="005D647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8A9"/>
    <w:pPr>
      <w:ind w:left="720"/>
      <w:contextualSpacing/>
    </w:pPr>
  </w:style>
  <w:style w:type="paragraph" w:styleId="Header">
    <w:name w:val="header"/>
    <w:basedOn w:val="Normal"/>
    <w:link w:val="HeaderChar"/>
    <w:uiPriority w:val="99"/>
    <w:unhideWhenUsed/>
    <w:rsid w:val="003E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64E"/>
  </w:style>
  <w:style w:type="paragraph" w:styleId="Footer">
    <w:name w:val="footer"/>
    <w:basedOn w:val="Normal"/>
    <w:link w:val="FooterChar"/>
    <w:uiPriority w:val="99"/>
    <w:unhideWhenUsed/>
    <w:rsid w:val="003E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64E"/>
  </w:style>
  <w:style w:type="paragraph" w:styleId="BalloonText">
    <w:name w:val="Balloon Text"/>
    <w:basedOn w:val="Normal"/>
    <w:link w:val="BalloonTextChar"/>
    <w:uiPriority w:val="99"/>
    <w:semiHidden/>
    <w:unhideWhenUsed/>
    <w:rsid w:val="003E2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4E"/>
    <w:rPr>
      <w:rFonts w:ascii="Tahoma" w:hAnsi="Tahoma" w:cs="Tahoma"/>
      <w:sz w:val="16"/>
      <w:szCs w:val="16"/>
    </w:rPr>
  </w:style>
  <w:style w:type="table" w:styleId="TableGrid">
    <w:name w:val="Table Grid"/>
    <w:basedOn w:val="TableNormal"/>
    <w:uiPriority w:val="59"/>
    <w:rsid w:val="0004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8C489F"/>
    <w:rPr>
      <w:rFonts w:eastAsiaTheme="minorEastAsia"/>
      <w:lang w:val="en-US" w:eastAsia="ja-JP"/>
    </w:rPr>
  </w:style>
  <w:style w:type="character" w:styleId="Hyperlink">
    <w:name w:val="Hyperlink"/>
    <w:basedOn w:val="DefaultParagraphFont"/>
    <w:uiPriority w:val="99"/>
    <w:unhideWhenUsed/>
    <w:rsid w:val="00EF6067"/>
    <w:rPr>
      <w:color w:val="0000FF" w:themeColor="hyperlink"/>
      <w:u w:val="single"/>
    </w:rPr>
  </w:style>
  <w:style w:type="paragraph" w:styleId="BodyTextIndent">
    <w:name w:val="Body Text Indent"/>
    <w:basedOn w:val="Normal"/>
    <w:link w:val="BodyTextIndentChar"/>
    <w:semiHidden/>
    <w:rsid w:val="00C87561"/>
    <w:pPr>
      <w:spacing w:after="0" w:line="240" w:lineRule="auto"/>
      <w:ind w:left="360"/>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semiHidden/>
    <w:rsid w:val="00C87561"/>
    <w:rPr>
      <w:rFonts w:ascii="Times New Roman" w:eastAsia="MS Mincho" w:hAnsi="Times New Roman" w:cs="Times New Roman"/>
      <w:sz w:val="24"/>
      <w:szCs w:val="24"/>
    </w:rPr>
  </w:style>
  <w:style w:type="paragraph" w:customStyle="1" w:styleId="Default">
    <w:name w:val="Default"/>
    <w:rsid w:val="00C87561"/>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2Char">
    <w:name w:val="Heading 2 Char"/>
    <w:basedOn w:val="DefaultParagraphFont"/>
    <w:link w:val="Heading2"/>
    <w:rsid w:val="005D647A"/>
    <w:rPr>
      <w:rFonts w:ascii="Arial" w:eastAsia="Times New Roman" w:hAnsi="Arial" w:cs="Times New Roman"/>
      <w:b/>
      <w:i/>
      <w:sz w:val="24"/>
      <w:szCs w:val="20"/>
      <w:lang w:val="en-US"/>
    </w:rPr>
  </w:style>
  <w:style w:type="character" w:customStyle="1" w:styleId="Heading6Char">
    <w:name w:val="Heading 6 Char"/>
    <w:basedOn w:val="DefaultParagraphFont"/>
    <w:link w:val="Heading6"/>
    <w:uiPriority w:val="9"/>
    <w:semiHidden/>
    <w:rsid w:val="005D647A"/>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720FF7"/>
    <w:pPr>
      <w:spacing w:after="120"/>
    </w:pPr>
    <w:rPr>
      <w:sz w:val="16"/>
      <w:szCs w:val="16"/>
    </w:rPr>
  </w:style>
  <w:style w:type="character" w:customStyle="1" w:styleId="BodyText3Char">
    <w:name w:val="Body Text 3 Char"/>
    <w:basedOn w:val="DefaultParagraphFont"/>
    <w:link w:val="BodyText3"/>
    <w:uiPriority w:val="99"/>
    <w:semiHidden/>
    <w:rsid w:val="00720F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xeducationforu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B56A-6258-41B0-AC16-C2185B34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4311</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Davis</dc:creator>
  <cp:lastModifiedBy>Chris Hurst</cp:lastModifiedBy>
  <cp:revision>2</cp:revision>
  <cp:lastPrinted>2020-01-21T16:35:00Z</cp:lastPrinted>
  <dcterms:created xsi:type="dcterms:W3CDTF">2020-02-12T11:29:00Z</dcterms:created>
  <dcterms:modified xsi:type="dcterms:W3CDTF">2020-02-12T11:29:00Z</dcterms:modified>
</cp:coreProperties>
</file>